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902" w:rsidRPr="00F04B82" w:rsidRDefault="009E1902" w:rsidP="00FC189C">
      <w:pPr>
        <w:rPr>
          <w:rFonts w:ascii="Palatino Linotype" w:hAnsi="Palatino Linotype"/>
          <w:sz w:val="28"/>
          <w:u w:val="single"/>
        </w:rPr>
      </w:pPr>
    </w:p>
    <w:p w:rsidR="000F441B" w:rsidRPr="003E7A92" w:rsidRDefault="000F441B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Styrelsen i bostadsrättsföreningen Furugården har tagit fram ett informationspaket,</w:t>
      </w:r>
      <w:r w:rsidR="00510171">
        <w:rPr>
          <w:rFonts w:ascii="Palatino Linotype" w:hAnsi="Palatino Linotype"/>
          <w:sz w:val="24"/>
        </w:rPr>
        <w:t xml:space="preserve"> som innehåller:</w:t>
      </w:r>
    </w:p>
    <w:p w:rsidR="000F441B" w:rsidRPr="003E7A92" w:rsidRDefault="000F441B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-</w:t>
      </w:r>
      <w:r w:rsidR="003E7A92">
        <w:rPr>
          <w:rFonts w:ascii="Palatino Linotype" w:hAnsi="Palatino Linotype"/>
          <w:sz w:val="24"/>
        </w:rPr>
        <w:t xml:space="preserve"> </w:t>
      </w:r>
      <w:r w:rsidRPr="003E7A92">
        <w:rPr>
          <w:rFonts w:ascii="Palatino Linotype" w:hAnsi="Palatino Linotype"/>
          <w:sz w:val="24"/>
        </w:rPr>
        <w:t>så här fungerar en bostadsrättsförening</w:t>
      </w:r>
    </w:p>
    <w:p w:rsidR="000F441B" w:rsidRPr="003E7A92" w:rsidRDefault="000F441B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-</w:t>
      </w:r>
      <w:r w:rsidR="003E7A92">
        <w:rPr>
          <w:rFonts w:ascii="Palatino Linotype" w:hAnsi="Palatino Linotype"/>
          <w:sz w:val="24"/>
        </w:rPr>
        <w:t xml:space="preserve"> allmän </w:t>
      </w:r>
      <w:r w:rsidRPr="003E7A92">
        <w:rPr>
          <w:rFonts w:ascii="Palatino Linotype" w:hAnsi="Palatino Linotype"/>
          <w:sz w:val="24"/>
        </w:rPr>
        <w:t xml:space="preserve">information </w:t>
      </w:r>
      <w:r w:rsidR="003E7A92">
        <w:rPr>
          <w:rFonts w:ascii="Palatino Linotype" w:hAnsi="Palatino Linotype"/>
          <w:sz w:val="24"/>
        </w:rPr>
        <w:t xml:space="preserve"> </w:t>
      </w:r>
    </w:p>
    <w:p w:rsidR="000F441B" w:rsidRPr="003E7A92" w:rsidRDefault="000F441B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-</w:t>
      </w:r>
      <w:r w:rsidR="003E7A92">
        <w:rPr>
          <w:rFonts w:ascii="Palatino Linotype" w:hAnsi="Palatino Linotype"/>
          <w:sz w:val="24"/>
        </w:rPr>
        <w:t xml:space="preserve"> </w:t>
      </w:r>
      <w:r w:rsidRPr="003E7A92">
        <w:rPr>
          <w:rFonts w:ascii="Palatino Linotype" w:hAnsi="Palatino Linotype"/>
          <w:sz w:val="24"/>
        </w:rPr>
        <w:t>ordningsregler för medlemmar och hyresgäster</w:t>
      </w:r>
    </w:p>
    <w:p w:rsidR="000F441B" w:rsidRPr="003E7A92" w:rsidRDefault="000F441B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-</w:t>
      </w:r>
      <w:r w:rsidR="003E7A92">
        <w:rPr>
          <w:rFonts w:ascii="Palatino Linotype" w:hAnsi="Palatino Linotype"/>
          <w:sz w:val="24"/>
        </w:rPr>
        <w:t xml:space="preserve"> </w:t>
      </w:r>
      <w:r w:rsidR="00510171">
        <w:rPr>
          <w:rFonts w:ascii="Palatino Linotype" w:hAnsi="Palatino Linotype"/>
          <w:sz w:val="24"/>
        </w:rPr>
        <w:t>bilplatsregler</w:t>
      </w:r>
    </w:p>
    <w:p w:rsidR="000F441B" w:rsidRDefault="000F441B">
      <w:pPr>
        <w:rPr>
          <w:rFonts w:ascii="Palatino Linotype" w:hAnsi="Palatino Linotype"/>
          <w:sz w:val="24"/>
        </w:rPr>
      </w:pPr>
    </w:p>
    <w:p w:rsidR="00FD4E21" w:rsidRDefault="00FD4E21">
      <w:pPr>
        <w:rPr>
          <w:rFonts w:ascii="Palatino Linotype" w:hAnsi="Palatino Linotype"/>
          <w:sz w:val="24"/>
        </w:rPr>
      </w:pPr>
    </w:p>
    <w:p w:rsidR="00FD4E21" w:rsidRDefault="00FD4E21">
      <w:pPr>
        <w:rPr>
          <w:rFonts w:ascii="Palatino Linotype" w:hAnsi="Palatino Linotype"/>
          <w:sz w:val="24"/>
        </w:rPr>
      </w:pPr>
    </w:p>
    <w:p w:rsidR="00FD4E21" w:rsidRPr="003E7A92" w:rsidRDefault="00FD4E21">
      <w:pPr>
        <w:rPr>
          <w:rFonts w:ascii="Palatino Linotype" w:hAnsi="Palatino Linotype"/>
          <w:sz w:val="24"/>
        </w:rPr>
      </w:pPr>
    </w:p>
    <w:p w:rsidR="0078214B" w:rsidRPr="003E7A92" w:rsidRDefault="00FD4E21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eastAsia="sv-SE"/>
        </w:rPr>
        <w:drawing>
          <wp:inline distT="0" distB="0" distL="0" distR="0">
            <wp:extent cx="5760720" cy="33242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14B" w:rsidRPr="003E7A92">
        <w:rPr>
          <w:rFonts w:ascii="Palatino Linotype" w:hAnsi="Palatino Linotype"/>
          <w:sz w:val="24"/>
        </w:rPr>
        <w:br w:type="page"/>
      </w:r>
    </w:p>
    <w:p w:rsidR="004E4D0E" w:rsidRDefault="004E4D0E">
      <w:pPr>
        <w:rPr>
          <w:rFonts w:ascii="Palatino Linotype" w:hAnsi="Palatino Linotype"/>
          <w:sz w:val="24"/>
        </w:rPr>
      </w:pPr>
    </w:p>
    <w:p w:rsidR="0078214B" w:rsidRPr="00752050" w:rsidRDefault="00593F1A" w:rsidP="00752050">
      <w:pPr>
        <w:jc w:val="center"/>
        <w:rPr>
          <w:rFonts w:ascii="Palatino Linotype" w:hAnsi="Palatino Linotype"/>
          <w:b/>
          <w:sz w:val="28"/>
        </w:rPr>
      </w:pPr>
      <w:r w:rsidRPr="00752050">
        <w:rPr>
          <w:rFonts w:ascii="Palatino Linotype" w:hAnsi="Palatino Linotype"/>
          <w:b/>
          <w:sz w:val="28"/>
        </w:rPr>
        <w:t>SÅ HÄR FUNGERAR EN BOSTADSRÄTTSFÖRENING</w:t>
      </w:r>
    </w:p>
    <w:p w:rsidR="0078214B" w:rsidRPr="003E7A92" w:rsidRDefault="0078214B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En bostadsrättsförening är en ekonomisk förening, som har till uppgift att tillvarata medlemmarnas ekonomiska intressen genom upplåtelse av bostäder eller andra lägenheter. Detta sker mot vederlag utan begränsning i tiden.</w:t>
      </w:r>
    </w:p>
    <w:p w:rsidR="0078214B" w:rsidRPr="003E7A92" w:rsidRDefault="00610D83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 xml:space="preserve">En bostadsrättshavare är medlem i föreningen, som äger huset. Han/hon äger inte lägenheten utan innehar en nyttjanderätt. </w:t>
      </w:r>
    </w:p>
    <w:p w:rsidR="00610D83" w:rsidRPr="003E7A92" w:rsidRDefault="00610D83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 xml:space="preserve">Så länge man betalar sina avgifter och sköter andra åligganden, har man som medlem ett starkt besittningsskydd. </w:t>
      </w:r>
    </w:p>
    <w:p w:rsidR="00610D83" w:rsidRPr="003E7A92" w:rsidRDefault="005D610F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 xml:space="preserve">En bostadsrättshavare har rätt att göra ändringar i sin lägenhet men vid avsevärda förändringar krävs medgivande från styrelsen. </w:t>
      </w:r>
    </w:p>
    <w:p w:rsidR="005D610F" w:rsidRPr="003E7A92" w:rsidRDefault="005D610F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Bostadsrättshavarens rättigheter och skyldigheter styrs av bostadsrättslagen, föreningens stadgar samt eventuellt speciella ordningsföreskrifter.</w:t>
      </w:r>
    </w:p>
    <w:p w:rsidR="005D610F" w:rsidRPr="003E7A92" w:rsidRDefault="00593F1A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 xml:space="preserve">En bostadsrättshavare har rätt att få utdrag ur protokoll och lägenhetsliggare rörande honom/henne själv. </w:t>
      </w:r>
    </w:p>
    <w:p w:rsidR="00593F1A" w:rsidRPr="003E7A92" w:rsidRDefault="00593F1A">
      <w:pPr>
        <w:rPr>
          <w:rFonts w:ascii="Palatino Linotype" w:hAnsi="Palatino Linotype"/>
          <w:b/>
          <w:sz w:val="24"/>
        </w:rPr>
      </w:pPr>
      <w:r w:rsidRPr="003E7A92">
        <w:rPr>
          <w:rFonts w:ascii="Palatino Linotype" w:hAnsi="Palatino Linotype"/>
          <w:b/>
          <w:sz w:val="24"/>
        </w:rPr>
        <w:t>Nyttjanderättens förverkande</w:t>
      </w:r>
    </w:p>
    <w:p w:rsidR="00382FB6" w:rsidRPr="003E7A92" w:rsidRDefault="00593F1A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 xml:space="preserve">En bostadsrättshavare, som inte uppfyller sina förpliktelser gentemot föreningen har förverkat bostadsrätten. Detta innebär att bostadsrättshavaren måste flytta från lägenheten. Han/hon upphör samtidigt att vara medlem i föreningen. </w:t>
      </w:r>
    </w:p>
    <w:p w:rsidR="00382FB6" w:rsidRPr="003E7A92" w:rsidRDefault="00382FB6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Förverkande</w:t>
      </w:r>
      <w:r w:rsidR="007C1BEB" w:rsidRPr="003E7A92">
        <w:rPr>
          <w:rFonts w:ascii="Palatino Linotype" w:hAnsi="Palatino Linotype"/>
          <w:sz w:val="24"/>
        </w:rPr>
        <w:t xml:space="preserve"> av bostadsrätt får endast ske utifrån lagens grunder. De viktigaste skälen är följande:</w:t>
      </w:r>
    </w:p>
    <w:p w:rsidR="007C1BEB" w:rsidRPr="003E7A92" w:rsidRDefault="007C1BEB" w:rsidP="007C1BEB">
      <w:pPr>
        <w:pStyle w:val="Liststycke"/>
        <w:numPr>
          <w:ilvl w:val="0"/>
          <w:numId w:val="1"/>
        </w:num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Dröjsmål med betalning av årsavgifter med mer än två vardagar efter förfallodagen.</w:t>
      </w:r>
    </w:p>
    <w:p w:rsidR="007C1BEB" w:rsidRPr="003E7A92" w:rsidRDefault="007C1BEB" w:rsidP="007C1BEB">
      <w:pPr>
        <w:pStyle w:val="Liststycke"/>
        <w:numPr>
          <w:ilvl w:val="0"/>
          <w:numId w:val="1"/>
        </w:num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 xml:space="preserve">Uthyrning av lägenheten i andra hand utan styrelsens medgivande eller tillstånd från hyresnämnden. </w:t>
      </w:r>
      <w:r w:rsidR="007D4CE6" w:rsidRPr="003E7A92">
        <w:rPr>
          <w:rFonts w:ascii="Palatino Linotype" w:hAnsi="Palatino Linotype"/>
          <w:sz w:val="24"/>
        </w:rPr>
        <w:t xml:space="preserve"> </w:t>
      </w:r>
    </w:p>
    <w:p w:rsidR="007D4CE6" w:rsidRPr="003E7A92" w:rsidRDefault="007D4CE6" w:rsidP="007D4CE6">
      <w:pPr>
        <w:rPr>
          <w:rFonts w:ascii="Palatino Linotype" w:hAnsi="Palatino Linotype"/>
          <w:b/>
          <w:sz w:val="24"/>
        </w:rPr>
      </w:pPr>
      <w:r w:rsidRPr="003E7A92">
        <w:rPr>
          <w:rFonts w:ascii="Palatino Linotype" w:hAnsi="Palatino Linotype"/>
          <w:b/>
          <w:sz w:val="24"/>
        </w:rPr>
        <w:t>Bostadsrätthavararen ansvarar för lägenhetens inre underhåll</w:t>
      </w:r>
    </w:p>
    <w:p w:rsidR="007D4CE6" w:rsidRPr="003E7A92" w:rsidRDefault="007D4CE6" w:rsidP="007D4CE6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 xml:space="preserve">Man är skyldig att på egen bekostad hålla sin lägenhet i gott skick genom att se till att ommålning och tapetsering sker. Man är också skyldig att reparera och vidta nödvändiga åtgärder efter eventuella skador. </w:t>
      </w:r>
    </w:p>
    <w:p w:rsidR="003426B2" w:rsidRDefault="003426B2" w:rsidP="007D4CE6">
      <w:pPr>
        <w:rPr>
          <w:rFonts w:ascii="Palatino Linotype" w:hAnsi="Palatino Linotype"/>
          <w:sz w:val="24"/>
        </w:rPr>
      </w:pPr>
    </w:p>
    <w:p w:rsidR="007D4CE6" w:rsidRPr="003E7A92" w:rsidRDefault="007D4CE6" w:rsidP="007D4CE6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 xml:space="preserve">Bostadsrättshavaren är skyldig att ge styrelsen eller vicevärden tillträde till lägenheten för reparation och tillsyn. </w:t>
      </w:r>
    </w:p>
    <w:p w:rsidR="00EC7CA3" w:rsidRPr="003E7A92" w:rsidRDefault="00EC7CA3" w:rsidP="007D4CE6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 xml:space="preserve">Styrelsen är föreningens ledning och verkställande organ. Den väljs av medlemmarna på årsstämman och ansvarar för föreningens förvaltning. Den kan fatta beslut i alla frågor där inte lag eller stadgar ger stämman beslutanderätten. </w:t>
      </w:r>
    </w:p>
    <w:p w:rsidR="003E08FB" w:rsidRPr="003E7A92" w:rsidRDefault="003E08FB">
      <w:pPr>
        <w:rPr>
          <w:rFonts w:ascii="Palatino Linotype" w:hAnsi="Palatino Linotype"/>
          <w:sz w:val="24"/>
        </w:rPr>
      </w:pPr>
    </w:p>
    <w:p w:rsidR="003426B2" w:rsidRDefault="003426B2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br w:type="page"/>
      </w:r>
    </w:p>
    <w:p w:rsidR="003426B2" w:rsidRDefault="003426B2" w:rsidP="007D4CE6">
      <w:pPr>
        <w:rPr>
          <w:rFonts w:ascii="Palatino Linotype" w:hAnsi="Palatino Linotype"/>
          <w:sz w:val="24"/>
        </w:rPr>
      </w:pPr>
    </w:p>
    <w:p w:rsidR="007B33F2" w:rsidRDefault="009965C5" w:rsidP="003426B2">
      <w:pPr>
        <w:jc w:val="center"/>
        <w:rPr>
          <w:rFonts w:ascii="Palatino Linotype" w:hAnsi="Palatino Linotype"/>
          <w:b/>
          <w:sz w:val="28"/>
        </w:rPr>
      </w:pPr>
      <w:r w:rsidRPr="007B33F2">
        <w:rPr>
          <w:rFonts w:ascii="Palatino Linotype" w:hAnsi="Palatino Linotype"/>
          <w:b/>
          <w:sz w:val="28"/>
        </w:rPr>
        <w:t xml:space="preserve">ALLMÄN INFORMATION TILL </w:t>
      </w:r>
    </w:p>
    <w:p w:rsidR="009965C5" w:rsidRPr="007B33F2" w:rsidRDefault="009965C5" w:rsidP="003426B2">
      <w:pPr>
        <w:jc w:val="center"/>
        <w:rPr>
          <w:rFonts w:ascii="Palatino Linotype" w:hAnsi="Palatino Linotype"/>
          <w:b/>
          <w:sz w:val="28"/>
        </w:rPr>
      </w:pPr>
      <w:r w:rsidRPr="007B33F2">
        <w:rPr>
          <w:rFonts w:ascii="Palatino Linotype" w:hAnsi="Palatino Linotype"/>
          <w:b/>
          <w:sz w:val="28"/>
        </w:rPr>
        <w:t>BRF FURUGÅRDENS MEDLEMMAR</w:t>
      </w:r>
    </w:p>
    <w:p w:rsidR="00FB0CF8" w:rsidRPr="00A34E52" w:rsidRDefault="00FB0CF8" w:rsidP="007D4CE6">
      <w:pPr>
        <w:rPr>
          <w:rFonts w:ascii="Palatino Linotype" w:hAnsi="Palatino Linotype"/>
          <w:b/>
          <w:sz w:val="24"/>
        </w:rPr>
      </w:pPr>
      <w:r w:rsidRPr="00A34E52">
        <w:rPr>
          <w:rFonts w:ascii="Palatino Linotype" w:hAnsi="Palatino Linotype"/>
          <w:b/>
          <w:sz w:val="24"/>
        </w:rPr>
        <w:t>Styrelsen</w:t>
      </w:r>
    </w:p>
    <w:p w:rsidR="00FB0CF8" w:rsidRPr="003E7A92" w:rsidRDefault="00FB0CF8" w:rsidP="007D4CE6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Styrelsen nås via meddelanden i brevlådan i port 17d eller på föreningens expedition i källaren i hus 17,</w:t>
      </w:r>
      <w:r w:rsidR="00942D12">
        <w:rPr>
          <w:rFonts w:ascii="Palatino Linotype" w:hAnsi="Palatino Linotype"/>
          <w:sz w:val="24"/>
        </w:rPr>
        <w:t xml:space="preserve"> första tisdagen</w:t>
      </w:r>
      <w:r w:rsidRPr="003E7A92">
        <w:rPr>
          <w:rFonts w:ascii="Palatino Linotype" w:hAnsi="Palatino Linotype"/>
          <w:sz w:val="24"/>
        </w:rPr>
        <w:t xml:space="preserve"> </w:t>
      </w:r>
      <w:r w:rsidR="00942D12">
        <w:rPr>
          <w:rFonts w:ascii="Palatino Linotype" w:hAnsi="Palatino Linotype"/>
          <w:sz w:val="24"/>
        </w:rPr>
        <w:t>i månaden</w:t>
      </w:r>
      <w:r w:rsidRPr="003E7A92">
        <w:rPr>
          <w:rFonts w:ascii="Palatino Linotype" w:hAnsi="Palatino Linotype"/>
          <w:sz w:val="24"/>
        </w:rPr>
        <w:t xml:space="preserve"> mellan kl. 18:30-19:00. Telefonnummer till </w:t>
      </w:r>
      <w:r w:rsidR="00C8692B">
        <w:rPr>
          <w:rFonts w:ascii="Palatino Linotype" w:hAnsi="Palatino Linotype"/>
          <w:sz w:val="24"/>
        </w:rPr>
        <w:t xml:space="preserve">styrelsens </w:t>
      </w:r>
      <w:r w:rsidR="00582594">
        <w:rPr>
          <w:rFonts w:ascii="Palatino Linotype" w:hAnsi="Palatino Linotype"/>
          <w:sz w:val="24"/>
        </w:rPr>
        <w:t>medlemmar</w:t>
      </w:r>
      <w:r w:rsidRPr="003E7A92">
        <w:rPr>
          <w:rFonts w:ascii="Palatino Linotype" w:hAnsi="Palatino Linotype"/>
          <w:sz w:val="24"/>
        </w:rPr>
        <w:t xml:space="preserve"> finns också anslaget i varje port. </w:t>
      </w:r>
    </w:p>
    <w:p w:rsidR="00FB0CF8" w:rsidRPr="00A34E52" w:rsidRDefault="00FB0CF8" w:rsidP="007D4CE6">
      <w:pPr>
        <w:rPr>
          <w:rFonts w:ascii="Palatino Linotype" w:hAnsi="Palatino Linotype"/>
          <w:b/>
          <w:sz w:val="24"/>
        </w:rPr>
      </w:pPr>
      <w:r w:rsidRPr="00A34E52">
        <w:rPr>
          <w:rFonts w:ascii="Palatino Linotype" w:hAnsi="Palatino Linotype"/>
          <w:b/>
          <w:sz w:val="24"/>
        </w:rPr>
        <w:t>Sopor</w:t>
      </w:r>
    </w:p>
    <w:p w:rsidR="00FB0CF8" w:rsidRPr="003E7A92" w:rsidRDefault="00431646" w:rsidP="007D4CE6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K</w:t>
      </w:r>
      <w:r w:rsidR="00FB0CF8" w:rsidRPr="003E7A92">
        <w:rPr>
          <w:rFonts w:ascii="Palatino Linotype" w:hAnsi="Palatino Linotype"/>
          <w:sz w:val="24"/>
        </w:rPr>
        <w:t>ärl för brännbara sopor, komposterbara sopor samt tidningar finns uppställda i miljöstation</w:t>
      </w:r>
      <w:r w:rsidRPr="003E7A92">
        <w:rPr>
          <w:rFonts w:ascii="Palatino Linotype" w:hAnsi="Palatino Linotype"/>
          <w:sz w:val="24"/>
        </w:rPr>
        <w:t>en</w:t>
      </w:r>
      <w:r w:rsidR="00FB0CF8" w:rsidRPr="003E7A92">
        <w:rPr>
          <w:rFonts w:ascii="Palatino Linotype" w:hAnsi="Palatino Linotype"/>
          <w:sz w:val="24"/>
        </w:rPr>
        <w:t xml:space="preserve"> vid hus 17. Antalet</w:t>
      </w:r>
      <w:r w:rsidRPr="003E7A92">
        <w:rPr>
          <w:rFonts w:ascii="Palatino Linotype" w:hAnsi="Palatino Linotype"/>
          <w:sz w:val="24"/>
        </w:rPr>
        <w:t xml:space="preserve"> </w:t>
      </w:r>
      <w:r w:rsidR="00FB0CF8" w:rsidRPr="003E7A92">
        <w:rPr>
          <w:rFonts w:ascii="Palatino Linotype" w:hAnsi="Palatino Linotype"/>
          <w:sz w:val="24"/>
        </w:rPr>
        <w:t xml:space="preserve">kärl ska vara anpassade till den mängd sopor föreningens två hus genererar. Om alla sopkärl är fulla, kontakta styrelsen så beställs fler sopkärl. </w:t>
      </w:r>
    </w:p>
    <w:p w:rsidR="00D44A29" w:rsidRPr="002125D5" w:rsidRDefault="00D44A29" w:rsidP="007D4CE6">
      <w:pPr>
        <w:rPr>
          <w:rFonts w:ascii="Palatino Linotype" w:hAnsi="Palatino Linotype"/>
          <w:b/>
          <w:sz w:val="24"/>
        </w:rPr>
      </w:pPr>
      <w:r w:rsidRPr="002125D5">
        <w:rPr>
          <w:rFonts w:ascii="Palatino Linotype" w:hAnsi="Palatino Linotype"/>
          <w:b/>
          <w:sz w:val="24"/>
        </w:rPr>
        <w:t>Övrigt avfall såsom glas, pappersförpackningar, metall, plastförpackningar och batterier ska sorteras</w:t>
      </w:r>
      <w:r w:rsidR="00582594" w:rsidRPr="002125D5">
        <w:rPr>
          <w:rFonts w:ascii="Palatino Linotype" w:hAnsi="Palatino Linotype"/>
          <w:b/>
          <w:sz w:val="24"/>
        </w:rPr>
        <w:t xml:space="preserve"> i de kärl som finns någon av kommunens</w:t>
      </w:r>
      <w:r w:rsidRPr="002125D5">
        <w:rPr>
          <w:rFonts w:ascii="Palatino Linotype" w:hAnsi="Palatino Linotype"/>
          <w:b/>
          <w:sz w:val="24"/>
        </w:rPr>
        <w:t xml:space="preserve"> närmaste återvinningstatione</w:t>
      </w:r>
      <w:r w:rsidR="00582594" w:rsidRPr="002125D5">
        <w:rPr>
          <w:rFonts w:ascii="Palatino Linotype" w:hAnsi="Palatino Linotype"/>
          <w:b/>
          <w:sz w:val="24"/>
        </w:rPr>
        <w:t>r</w:t>
      </w:r>
      <w:r w:rsidR="00A34E52" w:rsidRPr="002125D5">
        <w:rPr>
          <w:rFonts w:ascii="Palatino Linotype" w:hAnsi="Palatino Linotype"/>
          <w:b/>
          <w:sz w:val="24"/>
        </w:rPr>
        <w:t xml:space="preserve"> (t.ex. </w:t>
      </w:r>
      <w:proofErr w:type="spellStart"/>
      <w:r w:rsidR="00A34E52" w:rsidRPr="002125D5">
        <w:rPr>
          <w:rFonts w:ascii="Palatino Linotype" w:hAnsi="Palatino Linotype"/>
          <w:b/>
          <w:sz w:val="24"/>
        </w:rPr>
        <w:t>Willy´s</w:t>
      </w:r>
      <w:proofErr w:type="spellEnd"/>
      <w:r w:rsidR="00A34E52" w:rsidRPr="002125D5">
        <w:rPr>
          <w:rFonts w:ascii="Palatino Linotype" w:hAnsi="Palatino Linotype"/>
          <w:b/>
          <w:sz w:val="24"/>
        </w:rPr>
        <w:t xml:space="preserve"> på Björkgatan, </w:t>
      </w:r>
      <w:proofErr w:type="spellStart"/>
      <w:r w:rsidR="00A34E52" w:rsidRPr="002125D5">
        <w:rPr>
          <w:rFonts w:ascii="Palatino Linotype" w:hAnsi="Palatino Linotype"/>
          <w:b/>
          <w:sz w:val="24"/>
        </w:rPr>
        <w:t>Årsthallen</w:t>
      </w:r>
      <w:proofErr w:type="spellEnd"/>
      <w:r w:rsidR="00A34E52" w:rsidRPr="002125D5">
        <w:rPr>
          <w:rFonts w:ascii="Palatino Linotype" w:hAnsi="Palatino Linotype"/>
          <w:b/>
          <w:sz w:val="24"/>
        </w:rPr>
        <w:t xml:space="preserve"> vid Årsta centrum)</w:t>
      </w:r>
      <w:r w:rsidRPr="002125D5">
        <w:rPr>
          <w:rFonts w:ascii="Palatino Linotype" w:hAnsi="Palatino Linotype"/>
          <w:b/>
          <w:sz w:val="24"/>
        </w:rPr>
        <w:t xml:space="preserve">. </w:t>
      </w:r>
      <w:r w:rsidR="004A67CC" w:rsidRPr="002125D5">
        <w:rPr>
          <w:rFonts w:ascii="Palatino Linotype" w:hAnsi="Palatino Linotype"/>
          <w:b/>
          <w:sz w:val="24"/>
        </w:rPr>
        <w:t>Grovsopor ska slängas i någon av de stora återvinningsta</w:t>
      </w:r>
      <w:r w:rsidR="00A34E52" w:rsidRPr="002125D5">
        <w:rPr>
          <w:rFonts w:ascii="Palatino Linotype" w:hAnsi="Palatino Linotype"/>
          <w:b/>
          <w:sz w:val="24"/>
        </w:rPr>
        <w:t>tionerna (Librobäck, Boländerna)</w:t>
      </w:r>
      <w:r w:rsidR="004A67CC" w:rsidRPr="002125D5">
        <w:rPr>
          <w:rFonts w:ascii="Palatino Linotype" w:hAnsi="Palatino Linotype"/>
          <w:b/>
          <w:sz w:val="24"/>
        </w:rPr>
        <w:t xml:space="preserve"> </w:t>
      </w:r>
    </w:p>
    <w:p w:rsidR="00D44A29" w:rsidRPr="000819B6" w:rsidRDefault="00D44A29" w:rsidP="007D4CE6">
      <w:pPr>
        <w:rPr>
          <w:rFonts w:ascii="Palatino Linotype" w:hAnsi="Palatino Linotype"/>
          <w:b/>
          <w:sz w:val="24"/>
        </w:rPr>
      </w:pPr>
      <w:r w:rsidRPr="000819B6">
        <w:rPr>
          <w:rFonts w:ascii="Palatino Linotype" w:hAnsi="Palatino Linotype"/>
          <w:b/>
          <w:sz w:val="24"/>
        </w:rPr>
        <w:t>Parkering</w:t>
      </w:r>
    </w:p>
    <w:p w:rsidR="004A67CC" w:rsidRPr="003E7A92" w:rsidRDefault="004A67CC" w:rsidP="007D4CE6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Föreningen har ett antal kall- och varmgarage</w:t>
      </w:r>
      <w:r w:rsidR="002125D5">
        <w:rPr>
          <w:rFonts w:ascii="Palatino Linotype" w:hAnsi="Palatino Linotype"/>
          <w:sz w:val="24"/>
        </w:rPr>
        <w:t xml:space="preserve"> och </w:t>
      </w:r>
      <w:r w:rsidR="00942D12">
        <w:rPr>
          <w:rFonts w:ascii="Palatino Linotype" w:hAnsi="Palatino Linotype"/>
          <w:sz w:val="24"/>
        </w:rPr>
        <w:t>1</w:t>
      </w:r>
      <w:r w:rsidR="002125D5">
        <w:rPr>
          <w:rFonts w:ascii="Palatino Linotype" w:hAnsi="Palatino Linotype"/>
          <w:sz w:val="24"/>
        </w:rPr>
        <w:t>6 uteplatser</w:t>
      </w:r>
      <w:r w:rsidRPr="003E7A92">
        <w:rPr>
          <w:rFonts w:ascii="Palatino Linotype" w:hAnsi="Palatino Linotype"/>
          <w:sz w:val="24"/>
        </w:rPr>
        <w:t xml:space="preserve">. Vill du hyra bilplats så kan du ställa dig i kö, kontakta då styrelsen. </w:t>
      </w:r>
      <w:r w:rsidR="000819B6">
        <w:rPr>
          <w:rFonts w:ascii="Palatino Linotype" w:hAnsi="Palatino Linotype"/>
          <w:sz w:val="24"/>
        </w:rPr>
        <w:t xml:space="preserve">Se mer info under ”Bilplatsregler”. De </w:t>
      </w:r>
      <w:r w:rsidR="00942D12">
        <w:rPr>
          <w:rFonts w:ascii="Palatino Linotype" w:hAnsi="Palatino Linotype"/>
          <w:sz w:val="24"/>
        </w:rPr>
        <w:t xml:space="preserve">2 </w:t>
      </w:r>
      <w:r w:rsidR="000819B6">
        <w:rPr>
          <w:rFonts w:ascii="Palatino Linotype" w:hAnsi="Palatino Linotype"/>
          <w:sz w:val="24"/>
        </w:rPr>
        <w:t>avgiftsfria gästparkeringarna bakom hus</w:t>
      </w:r>
      <w:r w:rsidR="002125D5">
        <w:rPr>
          <w:rFonts w:ascii="Palatino Linotype" w:hAnsi="Palatino Linotype"/>
          <w:sz w:val="24"/>
        </w:rPr>
        <w:t xml:space="preserve"> 17</w:t>
      </w:r>
      <w:r w:rsidR="000819B6">
        <w:rPr>
          <w:rFonts w:ascii="Palatino Linotype" w:hAnsi="Palatino Linotype"/>
          <w:sz w:val="24"/>
        </w:rPr>
        <w:t xml:space="preserve"> får inte användas som uppställningsplats för husvagn, släpkärra, avställd bil </w:t>
      </w:r>
      <w:proofErr w:type="gramStart"/>
      <w:r w:rsidR="000819B6">
        <w:rPr>
          <w:rFonts w:ascii="Palatino Linotype" w:hAnsi="Palatino Linotype"/>
          <w:sz w:val="24"/>
        </w:rPr>
        <w:t>etc.</w:t>
      </w:r>
      <w:proofErr w:type="gramEnd"/>
      <w:r w:rsidR="000819B6">
        <w:rPr>
          <w:rFonts w:ascii="Palatino Linotype" w:hAnsi="Palatino Linotype"/>
          <w:sz w:val="24"/>
        </w:rPr>
        <w:t xml:space="preserve"> </w:t>
      </w:r>
    </w:p>
    <w:p w:rsidR="004A67CC" w:rsidRPr="000819B6" w:rsidRDefault="004A67CC" w:rsidP="007D4CE6">
      <w:pPr>
        <w:rPr>
          <w:rFonts w:ascii="Palatino Linotype" w:hAnsi="Palatino Linotype"/>
          <w:b/>
          <w:sz w:val="24"/>
        </w:rPr>
      </w:pPr>
      <w:r w:rsidRPr="000819B6">
        <w:rPr>
          <w:rFonts w:ascii="Palatino Linotype" w:hAnsi="Palatino Linotype"/>
          <w:b/>
          <w:sz w:val="24"/>
        </w:rPr>
        <w:t>Cykelförråd</w:t>
      </w:r>
    </w:p>
    <w:p w:rsidR="004A67CC" w:rsidRPr="003E7A92" w:rsidRDefault="004A67CC" w:rsidP="007D4CE6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I källaren hus 17 finns cykelförråd. På gårdarna framför hus 1</w:t>
      </w:r>
      <w:r w:rsidR="005D45B9">
        <w:rPr>
          <w:rFonts w:ascii="Palatino Linotype" w:hAnsi="Palatino Linotype"/>
          <w:sz w:val="24"/>
        </w:rPr>
        <w:t>7 och i genomgången mellan hus 15 och 17</w:t>
      </w:r>
      <w:r w:rsidRPr="003E7A92">
        <w:rPr>
          <w:rFonts w:ascii="Palatino Linotype" w:hAnsi="Palatino Linotype"/>
          <w:sz w:val="24"/>
        </w:rPr>
        <w:t xml:space="preserve"> finns cykelställ. </w:t>
      </w:r>
    </w:p>
    <w:p w:rsidR="00067D01" w:rsidRPr="00004E02" w:rsidRDefault="00067D01" w:rsidP="00067D01">
      <w:pPr>
        <w:rPr>
          <w:rFonts w:ascii="Palatino Linotype" w:hAnsi="Palatino Linotype"/>
          <w:b/>
          <w:sz w:val="24"/>
        </w:rPr>
      </w:pPr>
      <w:r w:rsidRPr="00004E02">
        <w:rPr>
          <w:rFonts w:ascii="Palatino Linotype" w:hAnsi="Palatino Linotype"/>
          <w:b/>
          <w:sz w:val="24"/>
        </w:rPr>
        <w:t>Utomhusgrill</w:t>
      </w:r>
    </w:p>
    <w:p w:rsidR="00067D01" w:rsidRPr="003E7A92" w:rsidRDefault="00067D01" w:rsidP="00067D01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 xml:space="preserve">Grillplats finns på baksidan av hus 15. Rengör gallret och ta reda på askresterna efter dig. </w:t>
      </w:r>
      <w:r>
        <w:rPr>
          <w:rFonts w:ascii="Palatino Linotype" w:hAnsi="Palatino Linotype"/>
          <w:sz w:val="24"/>
        </w:rPr>
        <w:t xml:space="preserve">Var noga med att inte slänga glödande kolrester i soporna. Att grilla på balkongen är endast tillåtet om man har </w:t>
      </w:r>
      <w:proofErr w:type="spellStart"/>
      <w:r>
        <w:rPr>
          <w:rFonts w:ascii="Palatino Linotype" w:hAnsi="Palatino Linotype"/>
          <w:sz w:val="24"/>
        </w:rPr>
        <w:t>elgrill</w:t>
      </w:r>
      <w:proofErr w:type="spellEnd"/>
      <w:r>
        <w:rPr>
          <w:rFonts w:ascii="Palatino Linotype" w:hAnsi="Palatino Linotype"/>
          <w:sz w:val="24"/>
        </w:rPr>
        <w:t xml:space="preserve">. </w:t>
      </w:r>
    </w:p>
    <w:p w:rsidR="00A12DC3" w:rsidRDefault="00A12DC3" w:rsidP="007D4CE6">
      <w:pPr>
        <w:rPr>
          <w:rFonts w:ascii="Palatino Linotype" w:hAnsi="Palatino Linotype"/>
          <w:b/>
          <w:sz w:val="24"/>
        </w:rPr>
      </w:pPr>
    </w:p>
    <w:p w:rsidR="00DD39AF" w:rsidRPr="005D45B9" w:rsidRDefault="00552077" w:rsidP="007D4CE6">
      <w:pPr>
        <w:rPr>
          <w:rFonts w:ascii="Palatino Linotype" w:hAnsi="Palatino Linotype"/>
          <w:b/>
          <w:sz w:val="24"/>
        </w:rPr>
      </w:pPr>
      <w:r w:rsidRPr="005D45B9">
        <w:rPr>
          <w:rFonts w:ascii="Palatino Linotype" w:hAnsi="Palatino Linotype"/>
          <w:b/>
          <w:sz w:val="24"/>
        </w:rPr>
        <w:t>Tvättstuga</w:t>
      </w:r>
    </w:p>
    <w:p w:rsidR="00552077" w:rsidRPr="003E7A92" w:rsidRDefault="00552077" w:rsidP="007D4CE6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I källaren hus 17 finns tvättstuga, torkrum och mangelrum. Utanför t</w:t>
      </w:r>
      <w:r w:rsidR="00582594">
        <w:rPr>
          <w:rFonts w:ascii="Palatino Linotype" w:hAnsi="Palatino Linotype"/>
          <w:sz w:val="24"/>
        </w:rPr>
        <w:t xml:space="preserve">vättstugan finns bokningslista. Två pass per månad får förbokas. Detta för att så många som möjligt av föreningens medlemmar ska </w:t>
      </w:r>
      <w:r w:rsidR="0084094D">
        <w:rPr>
          <w:rFonts w:ascii="Palatino Linotype" w:hAnsi="Palatino Linotype"/>
          <w:sz w:val="24"/>
        </w:rPr>
        <w:t>få chansen att utnyttja föreningens maskiner</w:t>
      </w:r>
      <w:r w:rsidR="00582594">
        <w:rPr>
          <w:rFonts w:ascii="Palatino Linotype" w:hAnsi="Palatino Linotype"/>
          <w:sz w:val="24"/>
        </w:rPr>
        <w:t xml:space="preserve">. </w:t>
      </w:r>
      <w:r w:rsidR="00FE760C">
        <w:rPr>
          <w:rFonts w:ascii="Palatino Linotype" w:hAnsi="Palatino Linotype"/>
          <w:sz w:val="24"/>
        </w:rPr>
        <w:t xml:space="preserve">Men det är också ok att tvätta om tvättstugan är ledig. </w:t>
      </w:r>
      <w:r w:rsidR="005D45B9">
        <w:rPr>
          <w:rFonts w:ascii="Palatino Linotype" w:hAnsi="Palatino Linotype"/>
          <w:sz w:val="24"/>
        </w:rPr>
        <w:t xml:space="preserve">Du bokar tid genom att skriva ditt efternamn, lägenhetsnummer och port på den tid du önskar tvätta. Du avbokar genom att stryka/sudda din bokning. </w:t>
      </w:r>
      <w:r w:rsidRPr="003E7A92">
        <w:rPr>
          <w:rFonts w:ascii="Palatino Linotype" w:hAnsi="Palatino Linotype"/>
          <w:sz w:val="24"/>
        </w:rPr>
        <w:t>Följ de för</w:t>
      </w:r>
      <w:r w:rsidR="00FE760C">
        <w:rPr>
          <w:rFonts w:ascii="Palatino Linotype" w:hAnsi="Palatino Linotype"/>
          <w:sz w:val="24"/>
        </w:rPr>
        <w:t>eskrifter som finns anslagna i o</w:t>
      </w:r>
      <w:r w:rsidRPr="003E7A92">
        <w:rPr>
          <w:rFonts w:ascii="Palatino Linotype" w:hAnsi="Palatino Linotype"/>
          <w:sz w:val="24"/>
        </w:rPr>
        <w:t xml:space="preserve">ch utanför respektive utrymme. </w:t>
      </w:r>
    </w:p>
    <w:p w:rsidR="0056610D" w:rsidRPr="005C7404" w:rsidRDefault="0056610D" w:rsidP="007D4CE6">
      <w:pPr>
        <w:rPr>
          <w:rFonts w:ascii="Palatino Linotype" w:hAnsi="Palatino Linotype"/>
          <w:b/>
          <w:sz w:val="24"/>
        </w:rPr>
      </w:pPr>
      <w:r w:rsidRPr="005C7404">
        <w:rPr>
          <w:rFonts w:ascii="Palatino Linotype" w:hAnsi="Palatino Linotype"/>
          <w:b/>
          <w:sz w:val="24"/>
        </w:rPr>
        <w:t xml:space="preserve">Förråd </w:t>
      </w:r>
    </w:p>
    <w:p w:rsidR="005C7404" w:rsidRDefault="00582594" w:rsidP="007D4CE6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Varje lägenhet har två förvaringsutrymmen (ett förråd och en matkällare). </w:t>
      </w:r>
      <w:r w:rsidR="00D35EE3">
        <w:rPr>
          <w:rFonts w:ascii="Palatino Linotype" w:hAnsi="Palatino Linotype"/>
          <w:sz w:val="24"/>
        </w:rPr>
        <w:t xml:space="preserve">Dessa finns i källaren under respektive hus. </w:t>
      </w:r>
      <w:r w:rsidR="005C7404">
        <w:rPr>
          <w:rFonts w:ascii="Palatino Linotype" w:hAnsi="Palatino Linotype"/>
          <w:sz w:val="24"/>
        </w:rPr>
        <w:t xml:space="preserve">I förråden förvaras inte brandfarliga vätskor. Se info om detta. </w:t>
      </w:r>
    </w:p>
    <w:p w:rsidR="00552077" w:rsidRPr="005C7404" w:rsidRDefault="005C7404" w:rsidP="007D4CE6">
      <w:pPr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Ventilation </w:t>
      </w:r>
    </w:p>
    <w:p w:rsidR="00D44A29" w:rsidRPr="003E7A92" w:rsidRDefault="005C7404" w:rsidP="007D4CE6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Inga fläktar eller ventilationer, någonstans i lägenheten, får byggas in. </w:t>
      </w:r>
      <w:r w:rsidR="007314E3" w:rsidRPr="003E7A92">
        <w:rPr>
          <w:rFonts w:ascii="Palatino Linotype" w:hAnsi="Palatino Linotype"/>
          <w:sz w:val="24"/>
        </w:rPr>
        <w:t xml:space="preserve">Eftersom husets ventilationssystem endast tillåter kolfilterfläkt så kontakta styrelsen innan du installerar fläkt i kök. </w:t>
      </w:r>
    </w:p>
    <w:p w:rsidR="007314E3" w:rsidRPr="00F5771A" w:rsidRDefault="007314E3" w:rsidP="007D4CE6">
      <w:pPr>
        <w:rPr>
          <w:rFonts w:ascii="Palatino Linotype" w:hAnsi="Palatino Linotype"/>
          <w:b/>
          <w:sz w:val="24"/>
        </w:rPr>
      </w:pPr>
      <w:r w:rsidRPr="00F5771A">
        <w:rPr>
          <w:rFonts w:ascii="Palatino Linotype" w:hAnsi="Palatino Linotype"/>
          <w:b/>
          <w:sz w:val="24"/>
        </w:rPr>
        <w:t>Andrahandsuthyrning</w:t>
      </w:r>
    </w:p>
    <w:p w:rsidR="007314E3" w:rsidRPr="003E7A92" w:rsidRDefault="007314E3" w:rsidP="007D4CE6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 xml:space="preserve">Önskar du hyra ut lägenheten i andra hand </w:t>
      </w:r>
      <w:r w:rsidRPr="00942D12">
        <w:rPr>
          <w:rFonts w:ascii="Palatino Linotype" w:hAnsi="Palatino Linotype"/>
          <w:b/>
          <w:bCs/>
          <w:sz w:val="24"/>
          <w:u w:val="single"/>
        </w:rPr>
        <w:t xml:space="preserve">måste du kontakta </w:t>
      </w:r>
      <w:r w:rsidR="00C339FB" w:rsidRPr="00942D12">
        <w:rPr>
          <w:rFonts w:ascii="Palatino Linotype" w:hAnsi="Palatino Linotype"/>
          <w:b/>
          <w:bCs/>
          <w:sz w:val="24"/>
          <w:u w:val="single"/>
        </w:rPr>
        <w:t>styrelsen</w:t>
      </w:r>
      <w:r w:rsidR="00C339FB" w:rsidRPr="003E7A92">
        <w:rPr>
          <w:rFonts w:ascii="Palatino Linotype" w:hAnsi="Palatino Linotype"/>
          <w:sz w:val="24"/>
        </w:rPr>
        <w:t xml:space="preserve"> och få ett godkännande. </w:t>
      </w:r>
    </w:p>
    <w:p w:rsidR="003426B2" w:rsidRDefault="008C2F7D" w:rsidP="003426B2">
      <w:pPr>
        <w:jc w:val="center"/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br w:type="page"/>
      </w:r>
    </w:p>
    <w:p w:rsidR="003426B2" w:rsidRDefault="003426B2" w:rsidP="003426B2">
      <w:pPr>
        <w:jc w:val="center"/>
        <w:rPr>
          <w:rFonts w:ascii="Palatino Linotype" w:hAnsi="Palatino Linotype"/>
          <w:sz w:val="24"/>
        </w:rPr>
      </w:pPr>
    </w:p>
    <w:p w:rsidR="00067D01" w:rsidRPr="007B33F2" w:rsidRDefault="00067D01" w:rsidP="00F5771A">
      <w:pPr>
        <w:jc w:val="center"/>
        <w:rPr>
          <w:rFonts w:ascii="Palatino Linotype" w:hAnsi="Palatino Linotype"/>
          <w:b/>
          <w:sz w:val="28"/>
        </w:rPr>
      </w:pPr>
      <w:r w:rsidRPr="007B33F2">
        <w:rPr>
          <w:rFonts w:ascii="Palatino Linotype" w:hAnsi="Palatino Linotype"/>
          <w:b/>
          <w:sz w:val="28"/>
        </w:rPr>
        <w:t>ORDNINGSREGLER</w:t>
      </w:r>
    </w:p>
    <w:p w:rsidR="008C2F7D" w:rsidRPr="003E7A92" w:rsidRDefault="00AA7811" w:rsidP="008C2F7D">
      <w:p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U</w:t>
      </w:r>
      <w:r w:rsidR="008C2F7D" w:rsidRPr="003E7A92">
        <w:rPr>
          <w:rFonts w:ascii="Palatino Linotype" w:hAnsi="Palatino Linotype"/>
          <w:sz w:val="24"/>
        </w:rPr>
        <w:t>töver vad stadga</w:t>
      </w:r>
      <w:r w:rsidR="00345F24" w:rsidRPr="003E7A92">
        <w:rPr>
          <w:rFonts w:ascii="Palatino Linotype" w:hAnsi="Palatino Linotype"/>
          <w:sz w:val="24"/>
        </w:rPr>
        <w:t>rna föreskriver föreligger det m</w:t>
      </w:r>
      <w:r w:rsidR="008C2F7D" w:rsidRPr="003E7A92">
        <w:rPr>
          <w:rFonts w:ascii="Palatino Linotype" w:hAnsi="Palatino Linotype"/>
          <w:sz w:val="24"/>
        </w:rPr>
        <w:t>edlem och hyresgäst att:</w:t>
      </w:r>
    </w:p>
    <w:p w:rsidR="008C2F7D" w:rsidRPr="003E7A92" w:rsidRDefault="008C2F7D" w:rsidP="008C2F7D">
      <w:pPr>
        <w:pStyle w:val="Liststycke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Utöver sin lägenhet väl vårda och aktsamt använda föreningens gemensamma egendom.</w:t>
      </w:r>
    </w:p>
    <w:p w:rsidR="008C2F7D" w:rsidRPr="003E7A92" w:rsidRDefault="008C2F7D" w:rsidP="008C2F7D">
      <w:pPr>
        <w:pStyle w:val="Liststycke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Vid fel och brister på fastigheten anmäla detta omgående till någon styrelsemedlem.</w:t>
      </w:r>
    </w:p>
    <w:p w:rsidR="008C2F7D" w:rsidRPr="003E7A92" w:rsidRDefault="008C2F7D" w:rsidP="008C2F7D">
      <w:pPr>
        <w:pStyle w:val="Liststycke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Se till att avlopp i kök och badrum fungerar och omedelbart avhjälpa fel på avlopp, kranar och WC.</w:t>
      </w:r>
    </w:p>
    <w:p w:rsidR="008C2F7D" w:rsidRPr="003E7A92" w:rsidRDefault="00345F24" w:rsidP="008C2F7D">
      <w:pPr>
        <w:pStyle w:val="Liststycke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 xml:space="preserve">Inte använda musikanläggning, tv-apparat eller liknande så att grannar störs mellan kl. 22:00- 07:00. Undantag får göras endast efter särskild överenskommelse mellan närboende. Vid störning ska den störande kontaktas innan annan åtgärd vidtas. </w:t>
      </w:r>
    </w:p>
    <w:p w:rsidR="00345F24" w:rsidRPr="003E7A92" w:rsidRDefault="00345F24" w:rsidP="008C2F7D">
      <w:pPr>
        <w:pStyle w:val="Liststycke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Iaktta tystnad nattetid, särskilt vid passerande av trapphus och ytterportar</w:t>
      </w:r>
      <w:r w:rsidR="0025743D" w:rsidRPr="003E7A92">
        <w:rPr>
          <w:rFonts w:ascii="Palatino Linotype" w:hAnsi="Palatino Linotype"/>
          <w:sz w:val="24"/>
        </w:rPr>
        <w:t xml:space="preserve"> men även under vistelse på balkong. </w:t>
      </w:r>
    </w:p>
    <w:p w:rsidR="0025743D" w:rsidRPr="003E7A92" w:rsidRDefault="0056610D" w:rsidP="008C2F7D">
      <w:pPr>
        <w:pStyle w:val="Liststycke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 xml:space="preserve">Ytterportar förblir låsta under hela dygnet. </w:t>
      </w:r>
    </w:p>
    <w:p w:rsidR="0056610D" w:rsidRPr="003E7A92" w:rsidRDefault="002125D5" w:rsidP="008C2F7D">
      <w:pPr>
        <w:pStyle w:val="Liststycke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</w:t>
      </w:r>
      <w:r w:rsidR="0056610D" w:rsidRPr="003E7A92">
        <w:rPr>
          <w:rFonts w:ascii="Palatino Linotype" w:hAnsi="Palatino Linotype"/>
          <w:sz w:val="24"/>
        </w:rPr>
        <w:t>e till att dörren går i lås efter besök i källare.</w:t>
      </w:r>
    </w:p>
    <w:p w:rsidR="0056610D" w:rsidRPr="003E7A92" w:rsidRDefault="0056610D" w:rsidP="008C2F7D">
      <w:pPr>
        <w:pStyle w:val="Liststycke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 xml:space="preserve">Inte röka eller använda öppen låga i något av föreningen gemensamma utrymmen såsom trapphus och källare. </w:t>
      </w:r>
    </w:p>
    <w:p w:rsidR="005A73D7" w:rsidRPr="003E7A92" w:rsidRDefault="00037BB9" w:rsidP="008C2F7D">
      <w:pPr>
        <w:pStyle w:val="Liststycke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Källsortera hushållsavfall. Föreningens kärl används till brännbara och komposterbara sopor</w:t>
      </w:r>
      <w:r w:rsidR="005A73D7" w:rsidRPr="003E7A92">
        <w:rPr>
          <w:rFonts w:ascii="Palatino Linotype" w:hAnsi="Palatino Linotype"/>
          <w:sz w:val="24"/>
        </w:rPr>
        <w:t xml:space="preserve"> samt tidningar</w:t>
      </w:r>
      <w:r w:rsidRPr="003E7A92">
        <w:rPr>
          <w:rFonts w:ascii="Palatino Linotype" w:hAnsi="Palatino Linotype"/>
          <w:sz w:val="24"/>
        </w:rPr>
        <w:t>.</w:t>
      </w:r>
      <w:r w:rsidR="00F203A3">
        <w:rPr>
          <w:rFonts w:ascii="Palatino Linotype" w:hAnsi="Palatino Linotype"/>
          <w:sz w:val="24"/>
        </w:rPr>
        <w:t xml:space="preserve"> </w:t>
      </w:r>
      <w:r w:rsidR="00F203A3" w:rsidRPr="002125D5">
        <w:rPr>
          <w:rFonts w:ascii="Palatino Linotype" w:hAnsi="Palatino Linotype"/>
          <w:b/>
          <w:sz w:val="24"/>
          <w:u w:val="single"/>
        </w:rPr>
        <w:t>Övrigt avfall tas till någon av kommunens återvinningsstationer.</w:t>
      </w:r>
      <w:r w:rsidR="00F203A3">
        <w:rPr>
          <w:rFonts w:ascii="Palatino Linotype" w:hAnsi="Palatino Linotype"/>
          <w:sz w:val="24"/>
        </w:rPr>
        <w:t xml:space="preserve"> </w:t>
      </w:r>
    </w:p>
    <w:p w:rsidR="00037BB9" w:rsidRPr="003E7A92" w:rsidRDefault="00037BB9" w:rsidP="008C2F7D">
      <w:pPr>
        <w:pStyle w:val="Liststycke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 xml:space="preserve"> </w:t>
      </w:r>
      <w:r w:rsidR="005A73D7" w:rsidRPr="003E7A92">
        <w:rPr>
          <w:rFonts w:ascii="Palatino Linotype" w:hAnsi="Palatino Linotype"/>
          <w:sz w:val="24"/>
        </w:rPr>
        <w:t>Inte placera skräp, kartonger, möbler och övrigt på gårdar, i trapphus eller källare.</w:t>
      </w:r>
    </w:p>
    <w:p w:rsidR="005A73D7" w:rsidRPr="003E7A92" w:rsidRDefault="005A73D7" w:rsidP="008C2F7D">
      <w:pPr>
        <w:pStyle w:val="Liststycke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Följa gällande brandskyddsregler vid förvaring av brandfarligt gods.</w:t>
      </w:r>
    </w:p>
    <w:p w:rsidR="005A73D7" w:rsidRPr="003E7A92" w:rsidRDefault="005A73D7" w:rsidP="008C2F7D">
      <w:pPr>
        <w:pStyle w:val="Liststycke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Se</w:t>
      </w:r>
      <w:r w:rsidR="00F203A3">
        <w:rPr>
          <w:rFonts w:ascii="Palatino Linotype" w:hAnsi="Palatino Linotype"/>
          <w:sz w:val="24"/>
        </w:rPr>
        <w:t xml:space="preserve"> efter egna husdjur så att de inte</w:t>
      </w:r>
      <w:r w:rsidRPr="003E7A92">
        <w:rPr>
          <w:rFonts w:ascii="Palatino Linotype" w:hAnsi="Palatino Linotype"/>
          <w:sz w:val="24"/>
        </w:rPr>
        <w:t xml:space="preserve"> förorenar inom föreningens område.</w:t>
      </w:r>
    </w:p>
    <w:p w:rsidR="005A73D7" w:rsidRPr="003E7A92" w:rsidRDefault="005A73D7" w:rsidP="008C2F7D">
      <w:pPr>
        <w:pStyle w:val="Liststycke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 xml:space="preserve">Följa de föreskrifter för tvättstuga, tork- och mangelrum som finns anslaget i respektive utrymme. De anslagna tvättiderna gäller även för användande av egen tvättmaskin. </w:t>
      </w:r>
    </w:p>
    <w:p w:rsidR="005A73D7" w:rsidRPr="003E7A92" w:rsidRDefault="00925EDB" w:rsidP="008C2F7D">
      <w:pPr>
        <w:pStyle w:val="Liststycke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Inte parkera bilen inom föreningens område på annan plats än förhyrd bilplats. Parkering på gårdar får inte ske, undantag markerade p-platser bakom hus 15 och 17. Att stanna under 15 minuter för i- och urlastning.</w:t>
      </w:r>
    </w:p>
    <w:p w:rsidR="00925EDB" w:rsidRPr="003E7A92" w:rsidRDefault="00925EDB" w:rsidP="008C2F7D">
      <w:pPr>
        <w:pStyle w:val="Liststycke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 xml:space="preserve">Placera cyklar i cykelställ eller i cykelförrådet under hus 17. </w:t>
      </w:r>
    </w:p>
    <w:p w:rsidR="00925EDB" w:rsidRDefault="00925EDB" w:rsidP="008C2F7D">
      <w:pPr>
        <w:pStyle w:val="Liststycke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Inte utan styrelsens medgivande sätta upp skyltar eller anslag på husets ytterväggar.</w:t>
      </w:r>
    </w:p>
    <w:p w:rsidR="002665F7" w:rsidRPr="003E7A92" w:rsidRDefault="002665F7" w:rsidP="002665F7">
      <w:pPr>
        <w:pStyle w:val="Liststycke"/>
        <w:rPr>
          <w:rFonts w:ascii="Palatino Linotype" w:hAnsi="Palatino Linotype"/>
          <w:sz w:val="24"/>
        </w:rPr>
      </w:pPr>
    </w:p>
    <w:p w:rsidR="00925EDB" w:rsidRDefault="007A3C90" w:rsidP="008C2F7D">
      <w:pPr>
        <w:pStyle w:val="Liststycke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Inte utan styrelsens medgivande sätta upp tv-parabol eller radioantenn.</w:t>
      </w:r>
    </w:p>
    <w:p w:rsidR="007B33F2" w:rsidRPr="003E7A92" w:rsidRDefault="007B33F2" w:rsidP="007B33F2">
      <w:pPr>
        <w:pStyle w:val="Liststycke"/>
        <w:rPr>
          <w:rFonts w:ascii="Palatino Linotype" w:hAnsi="Palatino Linotype"/>
          <w:sz w:val="24"/>
        </w:rPr>
      </w:pPr>
    </w:p>
    <w:p w:rsidR="007A3C90" w:rsidRPr="007B33F2" w:rsidRDefault="007A3C90" w:rsidP="007B33F2">
      <w:pPr>
        <w:pStyle w:val="Liststycke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7B33F2">
        <w:rPr>
          <w:rFonts w:ascii="Palatino Linotype" w:hAnsi="Palatino Linotype"/>
          <w:sz w:val="24"/>
        </w:rPr>
        <w:t>Inte sätta upp markiser och balkongskärmar av annan färg eller form än vad som godkänts av styrelsen.</w:t>
      </w:r>
    </w:p>
    <w:p w:rsidR="007A3C90" w:rsidRPr="003E7A92" w:rsidRDefault="00BA3A88" w:rsidP="008C2F7D">
      <w:pPr>
        <w:pStyle w:val="Liststycke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Inte placera blomlådor eller andra tunga föremål hängandes utanför balkongräcket.</w:t>
      </w:r>
    </w:p>
    <w:p w:rsidR="00BA3A88" w:rsidRPr="003E7A92" w:rsidRDefault="00BA3A88" w:rsidP="008C2F7D">
      <w:pPr>
        <w:pStyle w:val="Liststycke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Endast piska mattor och skaka sängkläder på och vid piskställningen bakom husen.</w:t>
      </w:r>
    </w:p>
    <w:p w:rsidR="00BA3A88" w:rsidRPr="003E7A92" w:rsidRDefault="00BA3A88" w:rsidP="008C2F7D">
      <w:pPr>
        <w:pStyle w:val="Liststycke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Inte grilla på balkongen (</w:t>
      </w:r>
      <w:proofErr w:type="spellStart"/>
      <w:r w:rsidRPr="003E7A92">
        <w:rPr>
          <w:rFonts w:ascii="Palatino Linotype" w:hAnsi="Palatino Linotype"/>
          <w:sz w:val="24"/>
        </w:rPr>
        <w:t>elgrill</w:t>
      </w:r>
      <w:proofErr w:type="spellEnd"/>
      <w:r w:rsidRPr="003E7A92">
        <w:rPr>
          <w:rFonts w:ascii="Palatino Linotype" w:hAnsi="Palatino Linotype"/>
          <w:sz w:val="24"/>
        </w:rPr>
        <w:t xml:space="preserve"> är tillåten). Grillplats finns bakom hus 15.</w:t>
      </w:r>
    </w:p>
    <w:p w:rsidR="00BA3A88" w:rsidRPr="003E7A92" w:rsidRDefault="00BA3A88" w:rsidP="008C2F7D">
      <w:pPr>
        <w:pStyle w:val="Liststycke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 xml:space="preserve">Iaktta sparsamhet med framförallt varmvatten. Kran få ej lämnas öppen när reparation av ledning eller vattenanläggningen pågår. </w:t>
      </w:r>
    </w:p>
    <w:p w:rsidR="00AA7811" w:rsidRDefault="00AA7811" w:rsidP="008C2F7D">
      <w:pPr>
        <w:pStyle w:val="Liststycke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 xml:space="preserve">Skotta bort snön från balkongen för att undvika rost och frysskador i betongen. </w:t>
      </w:r>
    </w:p>
    <w:p w:rsidR="00995F97" w:rsidRDefault="00995F97" w:rsidP="00995F97">
      <w:pPr>
        <w:pStyle w:val="Liststycke"/>
        <w:rPr>
          <w:rFonts w:ascii="Palatino Linotype" w:hAnsi="Palatino Linotype"/>
          <w:sz w:val="24"/>
        </w:rPr>
      </w:pPr>
    </w:p>
    <w:p w:rsidR="00AF68E7" w:rsidRDefault="00AF68E7" w:rsidP="00995F97">
      <w:pPr>
        <w:pStyle w:val="Liststycke"/>
        <w:rPr>
          <w:rFonts w:ascii="Palatino Linotype" w:hAnsi="Palatino Linotype"/>
          <w:sz w:val="24"/>
        </w:rPr>
      </w:pPr>
    </w:p>
    <w:p w:rsidR="00AF68E7" w:rsidRDefault="00AF68E7" w:rsidP="00995F97">
      <w:pPr>
        <w:pStyle w:val="Liststycke"/>
        <w:rPr>
          <w:rFonts w:ascii="Palatino Linotype" w:hAnsi="Palatino Linotype"/>
          <w:sz w:val="24"/>
        </w:rPr>
      </w:pPr>
    </w:p>
    <w:p w:rsidR="00AF68E7" w:rsidRDefault="00AF68E7" w:rsidP="00995F97">
      <w:pPr>
        <w:pStyle w:val="Liststycke"/>
        <w:rPr>
          <w:rFonts w:ascii="Palatino Linotype" w:hAnsi="Palatino Linotype"/>
          <w:sz w:val="24"/>
        </w:rPr>
      </w:pPr>
    </w:p>
    <w:p w:rsidR="00BC468A" w:rsidRDefault="00995F97" w:rsidP="00BC468A">
      <w:pPr>
        <w:ind w:left="36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Ordningsreglerna ska bevaras väl och alltid finnas till hands i lägenheten.</w:t>
      </w:r>
    </w:p>
    <w:p w:rsidR="00BC468A" w:rsidRPr="00BC468A" w:rsidRDefault="00BC468A" w:rsidP="00BC468A">
      <w:pPr>
        <w:ind w:left="36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R</w:t>
      </w:r>
      <w:r w:rsidR="00AF68E7">
        <w:rPr>
          <w:rFonts w:ascii="Palatino Linotype" w:hAnsi="Palatino Linotype"/>
          <w:sz w:val="24"/>
        </w:rPr>
        <w:t>eviderad</w:t>
      </w:r>
      <w:r>
        <w:rPr>
          <w:rFonts w:ascii="Palatino Linotype" w:hAnsi="Palatino Linotype"/>
          <w:sz w:val="24"/>
        </w:rPr>
        <w:t xml:space="preserve"> 20</w:t>
      </w:r>
      <w:r w:rsidR="00942D12">
        <w:rPr>
          <w:rFonts w:ascii="Palatino Linotype" w:hAnsi="Palatino Linotype"/>
          <w:sz w:val="24"/>
        </w:rPr>
        <w:t>20</w:t>
      </w:r>
      <w:r>
        <w:rPr>
          <w:rFonts w:ascii="Palatino Linotype" w:hAnsi="Palatino Linotype"/>
          <w:sz w:val="24"/>
        </w:rPr>
        <w:t xml:space="preserve"> </w:t>
      </w:r>
      <w:r w:rsidR="00942D12">
        <w:rPr>
          <w:rFonts w:ascii="Palatino Linotype" w:hAnsi="Palatino Linotype"/>
          <w:sz w:val="24"/>
        </w:rPr>
        <w:t>10</w:t>
      </w:r>
      <w:r>
        <w:rPr>
          <w:rFonts w:ascii="Palatino Linotype" w:hAnsi="Palatino Linotype"/>
          <w:sz w:val="24"/>
        </w:rPr>
        <w:t xml:space="preserve"> </w:t>
      </w:r>
      <w:r w:rsidR="00942D12">
        <w:rPr>
          <w:rFonts w:ascii="Palatino Linotype" w:hAnsi="Palatino Linotype"/>
          <w:sz w:val="24"/>
        </w:rPr>
        <w:t>27</w:t>
      </w:r>
    </w:p>
    <w:p w:rsidR="0067020A" w:rsidRPr="003E7A92" w:rsidRDefault="0067020A" w:rsidP="0067020A">
      <w:pPr>
        <w:pStyle w:val="Liststycke"/>
        <w:rPr>
          <w:rFonts w:ascii="Palatino Linotype" w:hAnsi="Palatino Linotype"/>
          <w:sz w:val="24"/>
        </w:rPr>
      </w:pPr>
    </w:p>
    <w:p w:rsidR="005514B9" w:rsidRDefault="005514B9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br w:type="page"/>
      </w:r>
    </w:p>
    <w:p w:rsidR="005514B9" w:rsidRDefault="005514B9" w:rsidP="0067020A">
      <w:pPr>
        <w:pStyle w:val="Liststycke"/>
        <w:rPr>
          <w:rFonts w:ascii="Palatino Linotype" w:hAnsi="Palatino Linotype"/>
          <w:sz w:val="24"/>
        </w:rPr>
      </w:pPr>
    </w:p>
    <w:p w:rsidR="007B33F2" w:rsidRPr="007B33F2" w:rsidRDefault="007B33F2" w:rsidP="005514B9">
      <w:pPr>
        <w:pStyle w:val="Liststycke"/>
        <w:jc w:val="center"/>
        <w:rPr>
          <w:rFonts w:ascii="Palatino Linotype" w:hAnsi="Palatino Linotype"/>
          <w:b/>
          <w:sz w:val="28"/>
        </w:rPr>
      </w:pPr>
      <w:r w:rsidRPr="007B33F2">
        <w:rPr>
          <w:rFonts w:ascii="Palatino Linotype" w:hAnsi="Palatino Linotype"/>
          <w:b/>
          <w:sz w:val="28"/>
        </w:rPr>
        <w:t>BILPLATSREGLER</w:t>
      </w:r>
    </w:p>
    <w:p w:rsidR="007B33F2" w:rsidRDefault="007B33F2" w:rsidP="005514B9">
      <w:pPr>
        <w:pStyle w:val="Liststycke"/>
        <w:jc w:val="center"/>
        <w:rPr>
          <w:rFonts w:ascii="Palatino Linotype" w:hAnsi="Palatino Linotype"/>
          <w:sz w:val="28"/>
          <w:u w:val="single"/>
        </w:rPr>
      </w:pPr>
    </w:p>
    <w:p w:rsidR="0067020A" w:rsidRDefault="0067020A" w:rsidP="003618D7">
      <w:pPr>
        <w:pStyle w:val="Liststycke"/>
        <w:ind w:left="0"/>
        <w:jc w:val="both"/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 xml:space="preserve">Föreningen innehar totalt </w:t>
      </w:r>
      <w:r w:rsidR="00942D12">
        <w:rPr>
          <w:rFonts w:ascii="Palatino Linotype" w:hAnsi="Palatino Linotype"/>
          <w:sz w:val="24"/>
        </w:rPr>
        <w:t>44</w:t>
      </w:r>
      <w:r w:rsidRPr="003E7A92">
        <w:rPr>
          <w:rFonts w:ascii="Palatino Linotype" w:hAnsi="Palatino Linotype"/>
          <w:sz w:val="24"/>
        </w:rPr>
        <w:t xml:space="preserve"> bilplatser, 18 varmgarage och 10 kallgarage med eluttag</w:t>
      </w:r>
      <w:r w:rsidR="002125D5">
        <w:rPr>
          <w:rFonts w:ascii="Palatino Linotype" w:hAnsi="Palatino Linotype"/>
          <w:sz w:val="24"/>
        </w:rPr>
        <w:t xml:space="preserve"> och </w:t>
      </w:r>
      <w:r w:rsidR="00942D12">
        <w:rPr>
          <w:rFonts w:ascii="Palatino Linotype" w:hAnsi="Palatino Linotype"/>
          <w:sz w:val="24"/>
        </w:rPr>
        <w:t>1</w:t>
      </w:r>
      <w:r w:rsidR="002125D5">
        <w:rPr>
          <w:rFonts w:ascii="Palatino Linotype" w:hAnsi="Palatino Linotype"/>
          <w:sz w:val="24"/>
        </w:rPr>
        <w:t>6 uteplatser</w:t>
      </w:r>
      <w:r w:rsidRPr="003E7A92">
        <w:rPr>
          <w:rFonts w:ascii="Palatino Linotype" w:hAnsi="Palatino Linotype"/>
          <w:sz w:val="24"/>
        </w:rPr>
        <w:t xml:space="preserve">. </w:t>
      </w:r>
      <w:r w:rsidRPr="00C9096C">
        <w:rPr>
          <w:rFonts w:ascii="Palatino Linotype" w:hAnsi="Palatino Linotype"/>
          <w:b/>
          <w:bCs/>
          <w:sz w:val="24"/>
        </w:rPr>
        <w:t xml:space="preserve">Medlem </w:t>
      </w:r>
      <w:r w:rsidR="00942D12" w:rsidRPr="00C9096C">
        <w:rPr>
          <w:rFonts w:ascii="Palatino Linotype" w:hAnsi="Palatino Linotype"/>
          <w:b/>
          <w:bCs/>
          <w:sz w:val="24"/>
        </w:rPr>
        <w:t xml:space="preserve">som är folkbokförd </w:t>
      </w:r>
      <w:r w:rsidRPr="00C9096C">
        <w:rPr>
          <w:rFonts w:ascii="Palatino Linotype" w:hAnsi="Palatino Linotype"/>
          <w:b/>
          <w:bCs/>
          <w:sz w:val="24"/>
        </w:rPr>
        <w:t>i föreningen</w:t>
      </w:r>
      <w:r w:rsidR="00942D12" w:rsidRPr="00C9096C">
        <w:rPr>
          <w:rFonts w:ascii="Palatino Linotype" w:hAnsi="Palatino Linotype"/>
          <w:b/>
          <w:bCs/>
          <w:sz w:val="24"/>
        </w:rPr>
        <w:t>s fastigheter</w:t>
      </w:r>
      <w:r w:rsidRPr="003E7A92">
        <w:rPr>
          <w:rFonts w:ascii="Palatino Linotype" w:hAnsi="Palatino Linotype"/>
          <w:sz w:val="24"/>
        </w:rPr>
        <w:t xml:space="preserve"> kan hyra en bilplats, antingen varm- eller kallgarage.</w:t>
      </w:r>
      <w:r w:rsidR="00ED3884" w:rsidRPr="003E7A92">
        <w:rPr>
          <w:rFonts w:ascii="Palatino Linotype" w:hAnsi="Palatino Linotype"/>
          <w:sz w:val="24"/>
        </w:rPr>
        <w:t xml:space="preserve"> Genom att anmäla intresse till styrelsen placeras denne i kö. Det finns en kö till vardera bilplatstyp.</w:t>
      </w:r>
    </w:p>
    <w:p w:rsidR="00175559" w:rsidRPr="003E7A92" w:rsidRDefault="00175559" w:rsidP="003618D7">
      <w:pPr>
        <w:pStyle w:val="Liststycke"/>
        <w:ind w:left="0"/>
        <w:jc w:val="both"/>
        <w:rPr>
          <w:rFonts w:ascii="Palatino Linotype" w:hAnsi="Palatino Linotype"/>
          <w:sz w:val="24"/>
        </w:rPr>
      </w:pPr>
    </w:p>
    <w:p w:rsidR="00175559" w:rsidRDefault="00B76DFC" w:rsidP="003618D7">
      <w:pPr>
        <w:pStyle w:val="Liststycke"/>
        <w:ind w:left="0"/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Bilplats</w:t>
      </w:r>
      <w:r w:rsidR="00ED3884" w:rsidRPr="003E7A92">
        <w:rPr>
          <w:rFonts w:ascii="Palatino Linotype" w:hAnsi="Palatino Linotype"/>
          <w:sz w:val="24"/>
        </w:rPr>
        <w:t xml:space="preserve"> ska användas för parkering av bil och får inte hyras för att användas som förråd, verkstad eller annan verksamhet. </w:t>
      </w:r>
      <w:r w:rsidR="004A0DCF">
        <w:rPr>
          <w:rFonts w:ascii="Palatino Linotype" w:hAnsi="Palatino Linotype"/>
          <w:sz w:val="24"/>
        </w:rPr>
        <w:t xml:space="preserve">Den som hyr bilplats ska också följa Brandskyddsmyndighetens regler för förvaring av brandfarliga vätskor, gas </w:t>
      </w:r>
      <w:proofErr w:type="spellStart"/>
      <w:r w:rsidR="004A0DCF">
        <w:rPr>
          <w:rFonts w:ascii="Palatino Linotype" w:hAnsi="Palatino Linotype"/>
          <w:sz w:val="24"/>
        </w:rPr>
        <w:t>m.m</w:t>
      </w:r>
      <w:proofErr w:type="spellEnd"/>
      <w:r w:rsidR="004A0DCF">
        <w:rPr>
          <w:rFonts w:ascii="Palatino Linotype" w:hAnsi="Palatino Linotype"/>
          <w:sz w:val="24"/>
        </w:rPr>
        <w:t>, se nedan.</w:t>
      </w:r>
    </w:p>
    <w:p w:rsidR="00ED3884" w:rsidRPr="003E7A92" w:rsidRDefault="004A0DCF" w:rsidP="003618D7">
      <w:pPr>
        <w:pStyle w:val="Liststycke"/>
        <w:ind w:left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</w:t>
      </w:r>
    </w:p>
    <w:p w:rsidR="00B76DFC" w:rsidRPr="003E7A92" w:rsidRDefault="00B76DFC" w:rsidP="003618D7">
      <w:pPr>
        <w:pStyle w:val="Liststycke"/>
        <w:ind w:left="0"/>
        <w:rPr>
          <w:rFonts w:ascii="Palatino Linotype" w:hAnsi="Palatino Linotype"/>
          <w:sz w:val="24"/>
        </w:rPr>
      </w:pPr>
      <w:r w:rsidRPr="003E7A92">
        <w:rPr>
          <w:rFonts w:ascii="Palatino Linotype" w:hAnsi="Palatino Linotype"/>
          <w:sz w:val="24"/>
        </w:rPr>
        <w:t>Uppsägning av bilplats sker genom at</w:t>
      </w:r>
      <w:r w:rsidR="00175559">
        <w:rPr>
          <w:rFonts w:ascii="Palatino Linotype" w:hAnsi="Palatino Linotype"/>
          <w:sz w:val="24"/>
        </w:rPr>
        <w:t xml:space="preserve">t meddela styrelsen skriftligt. </w:t>
      </w:r>
      <w:r w:rsidRPr="003E7A92">
        <w:rPr>
          <w:rFonts w:ascii="Palatino Linotype" w:hAnsi="Palatino Linotype"/>
          <w:sz w:val="24"/>
        </w:rPr>
        <w:t>Uppsägnings</w:t>
      </w:r>
      <w:r w:rsidR="00175559">
        <w:rPr>
          <w:rFonts w:ascii="Palatino Linotype" w:hAnsi="Palatino Linotype"/>
          <w:sz w:val="24"/>
        </w:rPr>
        <w:t>-</w:t>
      </w:r>
      <w:r w:rsidRPr="003E7A92">
        <w:rPr>
          <w:rFonts w:ascii="Palatino Linotype" w:hAnsi="Palatino Linotype"/>
          <w:sz w:val="24"/>
        </w:rPr>
        <w:t>tiden är t</w:t>
      </w:r>
      <w:r w:rsidR="00942D12">
        <w:rPr>
          <w:rFonts w:ascii="Palatino Linotype" w:hAnsi="Palatino Linotype"/>
          <w:sz w:val="24"/>
        </w:rPr>
        <w:t>re</w:t>
      </w:r>
      <w:r w:rsidRPr="003E7A92">
        <w:rPr>
          <w:rFonts w:ascii="Palatino Linotype" w:hAnsi="Palatino Linotype"/>
          <w:sz w:val="24"/>
        </w:rPr>
        <w:t xml:space="preserve"> månader d</w:t>
      </w:r>
      <w:r w:rsidR="004A0DCF">
        <w:rPr>
          <w:rFonts w:ascii="Palatino Linotype" w:hAnsi="Palatino Linotype"/>
          <w:sz w:val="24"/>
        </w:rPr>
        <w:t>.</w:t>
      </w:r>
      <w:r w:rsidRPr="003E7A92">
        <w:rPr>
          <w:rFonts w:ascii="Palatino Linotype" w:hAnsi="Palatino Linotype"/>
          <w:sz w:val="24"/>
        </w:rPr>
        <w:t>v</w:t>
      </w:r>
      <w:r w:rsidR="004A0DCF">
        <w:rPr>
          <w:rFonts w:ascii="Palatino Linotype" w:hAnsi="Palatino Linotype"/>
          <w:sz w:val="24"/>
        </w:rPr>
        <w:t>.</w:t>
      </w:r>
      <w:r w:rsidRPr="003E7A92">
        <w:rPr>
          <w:rFonts w:ascii="Palatino Linotype" w:hAnsi="Palatino Linotype"/>
          <w:sz w:val="24"/>
        </w:rPr>
        <w:t>s</w:t>
      </w:r>
      <w:r w:rsidR="004A0DCF">
        <w:rPr>
          <w:rFonts w:ascii="Palatino Linotype" w:hAnsi="Palatino Linotype"/>
          <w:sz w:val="24"/>
        </w:rPr>
        <w:t>.</w:t>
      </w:r>
      <w:r w:rsidRPr="003E7A92">
        <w:rPr>
          <w:rFonts w:ascii="Palatino Linotype" w:hAnsi="Palatino Linotype"/>
          <w:sz w:val="24"/>
        </w:rPr>
        <w:t xml:space="preserve"> säger du upp bilplats i månad 1 så betalar du hyra för månad 1</w:t>
      </w:r>
      <w:r w:rsidR="00942D12">
        <w:rPr>
          <w:rFonts w:ascii="Palatino Linotype" w:hAnsi="Palatino Linotype"/>
          <w:sz w:val="24"/>
        </w:rPr>
        <w:t>, 2</w:t>
      </w:r>
      <w:r w:rsidRPr="003E7A92">
        <w:rPr>
          <w:rFonts w:ascii="Palatino Linotype" w:hAnsi="Palatino Linotype"/>
          <w:sz w:val="24"/>
        </w:rPr>
        <w:t xml:space="preserve"> och </w:t>
      </w:r>
      <w:r w:rsidR="00942D12">
        <w:rPr>
          <w:rFonts w:ascii="Palatino Linotype" w:hAnsi="Palatino Linotype"/>
          <w:sz w:val="24"/>
        </w:rPr>
        <w:t>3</w:t>
      </w:r>
      <w:r w:rsidRPr="003E7A92">
        <w:rPr>
          <w:rFonts w:ascii="Palatino Linotype" w:hAnsi="Palatino Linotype"/>
          <w:sz w:val="24"/>
        </w:rPr>
        <w:t xml:space="preserve">. </w:t>
      </w:r>
      <w:r w:rsidRPr="00C9096C">
        <w:rPr>
          <w:rFonts w:ascii="Palatino Linotype" w:hAnsi="Palatino Linotype"/>
          <w:b/>
          <w:bCs/>
          <w:sz w:val="24"/>
          <w:u w:val="single"/>
        </w:rPr>
        <w:t>Vid försäljning av bostadsrätt ska ev</w:t>
      </w:r>
      <w:r w:rsidR="004A0DCF" w:rsidRPr="00C9096C">
        <w:rPr>
          <w:rFonts w:ascii="Palatino Linotype" w:hAnsi="Palatino Linotype"/>
          <w:b/>
          <w:bCs/>
          <w:sz w:val="24"/>
          <w:u w:val="single"/>
        </w:rPr>
        <w:t>.</w:t>
      </w:r>
      <w:r w:rsidRPr="00C9096C">
        <w:rPr>
          <w:rFonts w:ascii="Palatino Linotype" w:hAnsi="Palatino Linotype"/>
          <w:b/>
          <w:bCs/>
          <w:sz w:val="24"/>
          <w:u w:val="single"/>
        </w:rPr>
        <w:t xml:space="preserve"> bilplats sägas upp då den </w:t>
      </w:r>
      <w:bookmarkStart w:id="0" w:name="_GoBack"/>
      <w:bookmarkEnd w:id="0"/>
      <w:r w:rsidRPr="00C9096C">
        <w:rPr>
          <w:rFonts w:ascii="Palatino Linotype" w:hAnsi="Palatino Linotype"/>
          <w:b/>
          <w:bCs/>
          <w:sz w:val="24"/>
          <w:u w:val="single"/>
        </w:rPr>
        <w:t>inte kan överföras till ny ägare.</w:t>
      </w:r>
      <w:r w:rsidRPr="00C9096C">
        <w:rPr>
          <w:rFonts w:ascii="Palatino Linotype" w:hAnsi="Palatino Linotype"/>
          <w:sz w:val="24"/>
          <w:u w:val="single"/>
        </w:rPr>
        <w:t xml:space="preserve"> </w:t>
      </w:r>
    </w:p>
    <w:p w:rsidR="00157079" w:rsidRDefault="00157079" w:rsidP="003618D7">
      <w:pPr>
        <w:pStyle w:val="Liststycke"/>
        <w:ind w:left="0"/>
        <w:rPr>
          <w:rFonts w:ascii="Palatino Linotype" w:hAnsi="Palatino Linotype"/>
          <w:sz w:val="24"/>
        </w:rPr>
      </w:pPr>
      <w:r w:rsidRPr="00C9096C">
        <w:rPr>
          <w:rFonts w:ascii="Palatino Linotype" w:hAnsi="Palatino Linotype"/>
          <w:b/>
          <w:bCs/>
          <w:sz w:val="24"/>
          <w:u w:val="single"/>
        </w:rPr>
        <w:t>Bilplatsen f</w:t>
      </w:r>
      <w:r w:rsidRPr="00942D12">
        <w:rPr>
          <w:rFonts w:ascii="Palatino Linotype" w:hAnsi="Palatino Linotype"/>
          <w:b/>
          <w:bCs/>
          <w:sz w:val="24"/>
          <w:u w:val="single"/>
        </w:rPr>
        <w:t>år inte hyras ut i andra hand</w:t>
      </w:r>
      <w:r w:rsidRPr="003E7A92">
        <w:rPr>
          <w:rFonts w:ascii="Palatino Linotype" w:hAnsi="Palatino Linotype"/>
          <w:sz w:val="24"/>
        </w:rPr>
        <w:t xml:space="preserve">. Om så sker har medlemmen förverkat sin rätt att få hyra bilplats av föreningen. </w:t>
      </w:r>
    </w:p>
    <w:p w:rsidR="004A0DCF" w:rsidRDefault="004A0DCF" w:rsidP="0067020A">
      <w:pPr>
        <w:pStyle w:val="Liststycke"/>
        <w:rPr>
          <w:rFonts w:ascii="Palatino Linotype" w:hAnsi="Palatino Linotype"/>
          <w:sz w:val="24"/>
        </w:rPr>
      </w:pPr>
    </w:p>
    <w:p w:rsidR="004A0DCF" w:rsidRPr="00A35EF6" w:rsidRDefault="004A0DCF" w:rsidP="004A0DCF">
      <w:pPr>
        <w:spacing w:after="0" w:line="240" w:lineRule="auto"/>
        <w:rPr>
          <w:rFonts w:ascii="Palatino Linotype" w:eastAsia="Times New Roman" w:hAnsi="Palatino Linotype" w:cs="Arial"/>
          <w:sz w:val="24"/>
          <w:szCs w:val="41"/>
          <w:u w:val="single"/>
          <w:lang w:eastAsia="sv-SE"/>
        </w:rPr>
      </w:pPr>
      <w:r w:rsidRPr="00A35EF6">
        <w:rPr>
          <w:rFonts w:ascii="Palatino Linotype" w:eastAsia="Times New Roman" w:hAnsi="Palatino Linotype" w:cs="Arial"/>
          <w:sz w:val="24"/>
          <w:szCs w:val="41"/>
          <w:u w:val="single"/>
          <w:lang w:eastAsia="sv-SE"/>
        </w:rPr>
        <w:t>Brandskyddsmyndighetens regler för förvaring av brandfarlig</w:t>
      </w:r>
      <w:r w:rsidR="009632DF" w:rsidRPr="00A35EF6">
        <w:rPr>
          <w:rFonts w:ascii="Palatino Linotype" w:eastAsia="Times New Roman" w:hAnsi="Palatino Linotype" w:cs="Arial"/>
          <w:sz w:val="24"/>
          <w:szCs w:val="41"/>
          <w:u w:val="single"/>
          <w:lang w:eastAsia="sv-SE"/>
        </w:rPr>
        <w:t>a vätskor och gas</w:t>
      </w:r>
    </w:p>
    <w:p w:rsidR="004A0DCF" w:rsidRPr="009632DF" w:rsidRDefault="004A0DCF" w:rsidP="004A0DCF">
      <w:pPr>
        <w:spacing w:after="0" w:line="240" w:lineRule="auto"/>
        <w:rPr>
          <w:rFonts w:ascii="Palatino Linotype" w:eastAsia="Times New Roman" w:hAnsi="Palatino Linotype" w:cs="Arial"/>
          <w:sz w:val="28"/>
          <w:szCs w:val="41"/>
          <w:lang w:eastAsia="sv-SE"/>
        </w:rPr>
      </w:pPr>
    </w:p>
    <w:p w:rsidR="004A0DCF" w:rsidRPr="00FC44C1" w:rsidRDefault="004A0DCF" w:rsidP="004A0DCF">
      <w:pPr>
        <w:spacing w:after="0" w:line="240" w:lineRule="auto"/>
        <w:rPr>
          <w:rFonts w:ascii="Palatino Linotype" w:eastAsia="Times New Roman" w:hAnsi="Palatino Linotype" w:cs="Arial"/>
          <w:b/>
          <w:sz w:val="24"/>
          <w:szCs w:val="41"/>
          <w:lang w:eastAsia="sv-SE"/>
        </w:rPr>
      </w:pPr>
      <w:r w:rsidRPr="00FC44C1">
        <w:rPr>
          <w:rFonts w:ascii="Palatino Linotype" w:eastAsia="Times New Roman" w:hAnsi="Palatino Linotype" w:cs="Arial"/>
          <w:b/>
          <w:sz w:val="24"/>
          <w:szCs w:val="41"/>
          <w:lang w:eastAsia="sv-SE"/>
        </w:rPr>
        <w:t>Garage i bottenplan</w:t>
      </w:r>
    </w:p>
    <w:p w:rsidR="004A0DCF" w:rsidRPr="004A0DCF" w:rsidRDefault="004A0DCF" w:rsidP="004A0DCF">
      <w:pPr>
        <w:spacing w:after="0" w:line="240" w:lineRule="auto"/>
        <w:rPr>
          <w:rFonts w:ascii="Palatino Linotype" w:eastAsia="Times New Roman" w:hAnsi="Palatino Linotype" w:cs="Arial"/>
          <w:sz w:val="24"/>
          <w:szCs w:val="28"/>
          <w:lang w:eastAsia="sv-SE"/>
        </w:rPr>
      </w:pPr>
      <w:r w:rsidRPr="004A0DCF">
        <w:rPr>
          <w:rFonts w:ascii="Palatino Linotype" w:eastAsia="Times New Roman" w:hAnsi="Palatino Linotype" w:cs="Arial"/>
          <w:sz w:val="24"/>
          <w:szCs w:val="28"/>
          <w:lang w:eastAsia="sv-SE"/>
        </w:rPr>
        <w:t xml:space="preserve">Fordon med tank och reservdunk. </w:t>
      </w:r>
    </w:p>
    <w:p w:rsidR="004A0DCF" w:rsidRPr="004A0DCF" w:rsidRDefault="004A0DCF" w:rsidP="004A0DCF">
      <w:pPr>
        <w:spacing w:after="0" w:line="240" w:lineRule="auto"/>
        <w:rPr>
          <w:rFonts w:ascii="Palatino Linotype" w:eastAsia="Times New Roman" w:hAnsi="Palatino Linotype" w:cs="Arial"/>
          <w:sz w:val="24"/>
          <w:szCs w:val="28"/>
          <w:lang w:eastAsia="sv-SE"/>
        </w:rPr>
      </w:pPr>
      <w:r w:rsidRPr="004A0DCF">
        <w:rPr>
          <w:rFonts w:ascii="Palatino Linotype" w:eastAsia="Times New Roman" w:hAnsi="Palatino Linotype" w:cs="Arial"/>
          <w:sz w:val="24"/>
          <w:szCs w:val="28"/>
          <w:lang w:eastAsia="sv-SE"/>
        </w:rPr>
        <w:t>Ingen brandfarlig gas eller vätska.</w:t>
      </w:r>
    </w:p>
    <w:p w:rsidR="004A0DCF" w:rsidRPr="004A0DCF" w:rsidRDefault="004A0DCF" w:rsidP="004A0DCF">
      <w:pPr>
        <w:spacing w:after="0" w:line="240" w:lineRule="auto"/>
        <w:rPr>
          <w:rFonts w:ascii="Palatino Linotype" w:eastAsia="Times New Roman" w:hAnsi="Palatino Linotype" w:cs="Arial"/>
          <w:b/>
          <w:sz w:val="28"/>
          <w:szCs w:val="41"/>
          <w:lang w:eastAsia="sv-SE"/>
        </w:rPr>
      </w:pPr>
    </w:p>
    <w:p w:rsidR="004A0DCF" w:rsidRPr="00FC44C1" w:rsidRDefault="009200E2" w:rsidP="004A0DCF">
      <w:pPr>
        <w:spacing w:after="0" w:line="240" w:lineRule="auto"/>
        <w:rPr>
          <w:rFonts w:ascii="Palatino Linotype" w:eastAsia="Times New Roman" w:hAnsi="Palatino Linotype" w:cs="Arial"/>
          <w:b/>
          <w:sz w:val="24"/>
          <w:szCs w:val="41"/>
          <w:lang w:eastAsia="sv-SE"/>
        </w:rPr>
      </w:pPr>
      <w:r w:rsidRPr="00FC44C1">
        <w:rPr>
          <w:rFonts w:ascii="Palatino Linotype" w:eastAsia="Times New Roman" w:hAnsi="Palatino Linotype" w:cs="Arial"/>
          <w:b/>
          <w:sz w:val="24"/>
          <w:szCs w:val="41"/>
          <w:lang w:eastAsia="sv-SE"/>
        </w:rPr>
        <w:t>Fristående gemen</w:t>
      </w:r>
      <w:r w:rsidR="004A0DCF" w:rsidRPr="00FC44C1">
        <w:rPr>
          <w:rFonts w:ascii="Palatino Linotype" w:eastAsia="Times New Roman" w:hAnsi="Palatino Linotype" w:cs="Arial"/>
          <w:b/>
          <w:sz w:val="24"/>
          <w:szCs w:val="41"/>
          <w:lang w:eastAsia="sv-SE"/>
        </w:rPr>
        <w:t>samhetsgarage</w:t>
      </w:r>
    </w:p>
    <w:p w:rsidR="004A0DCF" w:rsidRPr="004A0DCF" w:rsidRDefault="004A0DCF" w:rsidP="004A0DCF">
      <w:pPr>
        <w:spacing w:after="0" w:line="240" w:lineRule="auto"/>
        <w:rPr>
          <w:rFonts w:ascii="Palatino Linotype" w:eastAsia="Times New Roman" w:hAnsi="Palatino Linotype" w:cs="Arial"/>
          <w:sz w:val="24"/>
          <w:szCs w:val="28"/>
          <w:lang w:eastAsia="sv-SE"/>
        </w:rPr>
      </w:pPr>
      <w:r w:rsidRPr="004A0DCF">
        <w:rPr>
          <w:rFonts w:ascii="Palatino Linotype" w:eastAsia="Times New Roman" w:hAnsi="Palatino Linotype" w:cs="Arial"/>
          <w:sz w:val="24"/>
          <w:szCs w:val="28"/>
          <w:lang w:eastAsia="sv-SE"/>
        </w:rPr>
        <w:t>Fordon med tank och reservdunk.</w:t>
      </w:r>
    </w:p>
    <w:p w:rsidR="004A0DCF" w:rsidRPr="004A0DCF" w:rsidRDefault="004A0DCF" w:rsidP="004A0DCF">
      <w:pPr>
        <w:spacing w:after="0" w:line="240" w:lineRule="auto"/>
        <w:rPr>
          <w:rFonts w:ascii="Palatino Linotype" w:eastAsia="Times New Roman" w:hAnsi="Palatino Linotype" w:cs="Arial"/>
          <w:sz w:val="24"/>
          <w:szCs w:val="28"/>
          <w:lang w:eastAsia="sv-SE"/>
        </w:rPr>
      </w:pPr>
      <w:r w:rsidRPr="004A0DCF">
        <w:rPr>
          <w:rFonts w:ascii="Palatino Linotype" w:eastAsia="Times New Roman" w:hAnsi="Palatino Linotype" w:cs="Arial"/>
          <w:sz w:val="24"/>
          <w:szCs w:val="28"/>
          <w:lang w:eastAsia="sv-SE"/>
        </w:rPr>
        <w:t>Ingen brandfarlig gas.</w:t>
      </w:r>
    </w:p>
    <w:p w:rsidR="004A0DCF" w:rsidRPr="004A0DCF" w:rsidRDefault="004A0DCF" w:rsidP="004A0DCF">
      <w:pPr>
        <w:rPr>
          <w:rFonts w:ascii="Palatino Linotype" w:hAnsi="Palatino Linotype"/>
          <w:sz w:val="24"/>
        </w:rPr>
      </w:pPr>
      <w:r w:rsidRPr="004A0DCF">
        <w:rPr>
          <w:rFonts w:ascii="Palatino Linotype" w:eastAsia="Times New Roman" w:hAnsi="Palatino Linotype" w:cs="Arial"/>
          <w:sz w:val="24"/>
          <w:szCs w:val="28"/>
          <w:lang w:eastAsia="sv-SE"/>
        </w:rPr>
        <w:t>Brandfarlig vätska i lös behållare, förutsatt att den är oåtkomlig för obehöriga.</w:t>
      </w:r>
    </w:p>
    <w:p w:rsidR="004A0DCF" w:rsidRPr="003E7A92" w:rsidRDefault="004A0DCF" w:rsidP="0067020A">
      <w:pPr>
        <w:pStyle w:val="Liststycke"/>
        <w:rPr>
          <w:rFonts w:ascii="Palatino Linotype" w:hAnsi="Palatino Linotype"/>
          <w:sz w:val="24"/>
        </w:rPr>
      </w:pPr>
    </w:p>
    <w:p w:rsidR="008C2F7D" w:rsidRPr="003E7A92" w:rsidRDefault="008C2F7D" w:rsidP="007D4CE6">
      <w:pPr>
        <w:rPr>
          <w:rFonts w:ascii="Palatino Linotype" w:hAnsi="Palatino Linotype"/>
          <w:sz w:val="24"/>
        </w:rPr>
      </w:pPr>
    </w:p>
    <w:sectPr w:rsidR="008C2F7D" w:rsidRPr="003E7A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C99" w:rsidRDefault="00AE7C99" w:rsidP="003E7A92">
      <w:pPr>
        <w:spacing w:after="0" w:line="240" w:lineRule="auto"/>
      </w:pPr>
      <w:r>
        <w:separator/>
      </w:r>
    </w:p>
  </w:endnote>
  <w:endnote w:type="continuationSeparator" w:id="0">
    <w:p w:rsidR="00AE7C99" w:rsidRDefault="00AE7C99" w:rsidP="003E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6150375"/>
      <w:docPartObj>
        <w:docPartGallery w:val="Page Numbers (Bottom of Page)"/>
        <w:docPartUnique/>
      </w:docPartObj>
    </w:sdtPr>
    <w:sdtEndPr/>
    <w:sdtContent>
      <w:p w:rsidR="00510171" w:rsidRDefault="00510171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E21">
          <w:rPr>
            <w:noProof/>
          </w:rPr>
          <w:t>1</w:t>
        </w:r>
        <w:r>
          <w:fldChar w:fldCharType="end"/>
        </w:r>
      </w:p>
    </w:sdtContent>
  </w:sdt>
  <w:p w:rsidR="00510171" w:rsidRDefault="005101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C99" w:rsidRDefault="00AE7C99" w:rsidP="003E7A92">
      <w:pPr>
        <w:spacing w:after="0" w:line="240" w:lineRule="auto"/>
      </w:pPr>
      <w:r>
        <w:separator/>
      </w:r>
    </w:p>
  </w:footnote>
  <w:footnote w:type="continuationSeparator" w:id="0">
    <w:p w:rsidR="00AE7C99" w:rsidRDefault="00AE7C99" w:rsidP="003E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Rubrik"/>
      <w:id w:val="77738743"/>
      <w:placeholder>
        <w:docPart w:val="8405FDD1D3964D1294131366E9ACD9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82594" w:rsidRDefault="00582594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Brf Furugården</w:t>
        </w:r>
      </w:p>
    </w:sdtContent>
  </w:sdt>
  <w:p w:rsidR="00582594" w:rsidRDefault="005825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2CB0"/>
    <w:multiLevelType w:val="hybridMultilevel"/>
    <w:tmpl w:val="F982BC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73F85"/>
    <w:multiLevelType w:val="hybridMultilevel"/>
    <w:tmpl w:val="B7B63A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41B"/>
    <w:rsid w:val="00004E02"/>
    <w:rsid w:val="00037BB9"/>
    <w:rsid w:val="00067D01"/>
    <w:rsid w:val="00073830"/>
    <w:rsid w:val="00076818"/>
    <w:rsid w:val="000819B6"/>
    <w:rsid w:val="000F441B"/>
    <w:rsid w:val="00157079"/>
    <w:rsid w:val="00175559"/>
    <w:rsid w:val="00175952"/>
    <w:rsid w:val="001C5347"/>
    <w:rsid w:val="002125D5"/>
    <w:rsid w:val="0025743D"/>
    <w:rsid w:val="002665F7"/>
    <w:rsid w:val="003426B2"/>
    <w:rsid w:val="00345F24"/>
    <w:rsid w:val="003618D7"/>
    <w:rsid w:val="00382FB6"/>
    <w:rsid w:val="003E08FB"/>
    <w:rsid w:val="003E7A92"/>
    <w:rsid w:val="00426DC5"/>
    <w:rsid w:val="00431646"/>
    <w:rsid w:val="004A0DCF"/>
    <w:rsid w:val="004A67CC"/>
    <w:rsid w:val="004E4D0E"/>
    <w:rsid w:val="005019A0"/>
    <w:rsid w:val="00510171"/>
    <w:rsid w:val="00544153"/>
    <w:rsid w:val="005514B9"/>
    <w:rsid w:val="00552077"/>
    <w:rsid w:val="0056610D"/>
    <w:rsid w:val="00582594"/>
    <w:rsid w:val="00593F1A"/>
    <w:rsid w:val="005A73D7"/>
    <w:rsid w:val="005B0DFA"/>
    <w:rsid w:val="005C7404"/>
    <w:rsid w:val="005D45B9"/>
    <w:rsid w:val="005D610F"/>
    <w:rsid w:val="005F4C73"/>
    <w:rsid w:val="00610D83"/>
    <w:rsid w:val="0067020A"/>
    <w:rsid w:val="006C2AE8"/>
    <w:rsid w:val="00726EC0"/>
    <w:rsid w:val="007314E3"/>
    <w:rsid w:val="00752050"/>
    <w:rsid w:val="0078214B"/>
    <w:rsid w:val="007A3C90"/>
    <w:rsid w:val="007B33F2"/>
    <w:rsid w:val="007C1BEB"/>
    <w:rsid w:val="007D4CE6"/>
    <w:rsid w:val="0084094D"/>
    <w:rsid w:val="008850CD"/>
    <w:rsid w:val="008C2F7D"/>
    <w:rsid w:val="009200E2"/>
    <w:rsid w:val="00925EDB"/>
    <w:rsid w:val="00942D12"/>
    <w:rsid w:val="009632DF"/>
    <w:rsid w:val="00995F97"/>
    <w:rsid w:val="009965C5"/>
    <w:rsid w:val="009E1902"/>
    <w:rsid w:val="00A12DC3"/>
    <w:rsid w:val="00A34E52"/>
    <w:rsid w:val="00A35EF6"/>
    <w:rsid w:val="00AA7811"/>
    <w:rsid w:val="00AB567B"/>
    <w:rsid w:val="00AE7C99"/>
    <w:rsid w:val="00AF68E7"/>
    <w:rsid w:val="00B76DFC"/>
    <w:rsid w:val="00BA3A88"/>
    <w:rsid w:val="00BC468A"/>
    <w:rsid w:val="00C07B5D"/>
    <w:rsid w:val="00C339FB"/>
    <w:rsid w:val="00C7050A"/>
    <w:rsid w:val="00C8692B"/>
    <w:rsid w:val="00C9096C"/>
    <w:rsid w:val="00D35EE3"/>
    <w:rsid w:val="00D44A29"/>
    <w:rsid w:val="00DD39AF"/>
    <w:rsid w:val="00EC7CA3"/>
    <w:rsid w:val="00ED3884"/>
    <w:rsid w:val="00ED7613"/>
    <w:rsid w:val="00F04B82"/>
    <w:rsid w:val="00F203A3"/>
    <w:rsid w:val="00F5771A"/>
    <w:rsid w:val="00FB0CF8"/>
    <w:rsid w:val="00FC189C"/>
    <w:rsid w:val="00FC44C1"/>
    <w:rsid w:val="00FD4E21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6F56"/>
  <w15:docId w15:val="{B6F1734B-A33D-42B1-9D44-49244167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1BE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E7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7A92"/>
  </w:style>
  <w:style w:type="paragraph" w:styleId="Sidfot">
    <w:name w:val="footer"/>
    <w:basedOn w:val="Normal"/>
    <w:link w:val="SidfotChar"/>
    <w:uiPriority w:val="99"/>
    <w:unhideWhenUsed/>
    <w:rsid w:val="003E7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7A92"/>
  </w:style>
  <w:style w:type="paragraph" w:styleId="Ballongtext">
    <w:name w:val="Balloon Text"/>
    <w:basedOn w:val="Normal"/>
    <w:link w:val="BallongtextChar"/>
    <w:uiPriority w:val="99"/>
    <w:semiHidden/>
    <w:unhideWhenUsed/>
    <w:rsid w:val="003E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7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5FDD1D3964D1294131366E9ACD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7AADF-E77F-454D-A360-4E5706DD9E79}"/>
      </w:docPartPr>
      <w:docPartBody>
        <w:p w:rsidR="00EA6970" w:rsidRDefault="00EA6970" w:rsidP="00EA6970">
          <w:pPr>
            <w:pStyle w:val="8405FDD1D3964D1294131366E9ACD9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970"/>
    <w:rsid w:val="00633E4E"/>
    <w:rsid w:val="00A30228"/>
    <w:rsid w:val="00EA6970"/>
    <w:rsid w:val="00F8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405FDD1D3964D1294131366E9ACD9B9">
    <w:name w:val="8405FDD1D3964D1294131366E9ACD9B9"/>
    <w:rsid w:val="00EA69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1401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Brf Furugården</vt:lpstr>
    </vt:vector>
  </TitlesOfParts>
  <Company>Håbo Kommun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Furugården</dc:title>
  <dc:creator>Karin Johansson</dc:creator>
  <cp:lastModifiedBy>Henrik Karlsson</cp:lastModifiedBy>
  <cp:revision>6</cp:revision>
  <dcterms:created xsi:type="dcterms:W3CDTF">2014-06-03T05:34:00Z</dcterms:created>
  <dcterms:modified xsi:type="dcterms:W3CDTF">2020-10-27T19:58:00Z</dcterms:modified>
</cp:coreProperties>
</file>